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7492" w14:textId="77777777" w:rsidR="003A1133" w:rsidRPr="00B27166" w:rsidRDefault="003A1133" w:rsidP="003A1133">
      <w:pPr>
        <w:spacing w:after="0"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7166">
        <w:rPr>
          <w:rFonts w:ascii="Calibri" w:eastAsia="Calibri" w:hAnsi="Calibri" w:cs="Calibri"/>
          <w:b/>
          <w:sz w:val="32"/>
          <w:szCs w:val="32"/>
        </w:rPr>
        <w:t>LISTA OCENY FORMALNEJ</w:t>
      </w:r>
    </w:p>
    <w:p w14:paraId="57FCD9C8" w14:textId="77777777" w:rsidR="003A1133" w:rsidRPr="00B27166" w:rsidRDefault="003A1133" w:rsidP="003A1133">
      <w:pPr>
        <w:spacing w:after="0"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B27166">
        <w:rPr>
          <w:rFonts w:ascii="Calibri" w:hAnsi="Calibri" w:cs="Calibri"/>
          <w:i/>
          <w:iCs/>
          <w:color w:val="000000"/>
          <w:sz w:val="20"/>
          <w:szCs w:val="20"/>
        </w:rPr>
        <w:t>„</w:t>
      </w:r>
      <w:proofErr w:type="spellStart"/>
      <w:r w:rsidRPr="00B27166">
        <w:rPr>
          <w:rFonts w:ascii="Calibri" w:hAnsi="Calibri" w:cs="Calibri"/>
          <w:i/>
          <w:iCs/>
          <w:color w:val="000000"/>
          <w:sz w:val="20"/>
          <w:szCs w:val="20"/>
        </w:rPr>
        <w:t>DziałaMY</w:t>
      </w:r>
      <w:proofErr w:type="spellEnd"/>
      <w:r w:rsidRPr="00B27166">
        <w:rPr>
          <w:rFonts w:ascii="Calibri" w:hAnsi="Calibri" w:cs="Calibri"/>
          <w:i/>
          <w:iCs/>
          <w:color w:val="000000"/>
          <w:sz w:val="20"/>
          <w:szCs w:val="20"/>
        </w:rPr>
        <w:t xml:space="preserve"> lokalnie! - program </w:t>
      </w:r>
      <w:proofErr w:type="spellStart"/>
      <w:r w:rsidRPr="00B27166">
        <w:rPr>
          <w:rFonts w:ascii="Calibri" w:hAnsi="Calibri" w:cs="Calibri"/>
          <w:i/>
          <w:iCs/>
          <w:color w:val="000000"/>
          <w:sz w:val="20"/>
          <w:szCs w:val="20"/>
        </w:rPr>
        <w:t>regrantingowy</w:t>
      </w:r>
      <w:proofErr w:type="spellEnd"/>
      <w:r w:rsidRPr="00B27166">
        <w:rPr>
          <w:rFonts w:ascii="Calibri" w:hAnsi="Calibri" w:cs="Calibri"/>
          <w:i/>
          <w:iCs/>
          <w:color w:val="000000"/>
          <w:sz w:val="20"/>
          <w:szCs w:val="20"/>
        </w:rPr>
        <w:t xml:space="preserve"> w województwie kujawsko-pomorskim i wielkopolskim</w:t>
      </w:r>
    </w:p>
    <w:p w14:paraId="1A3BB835" w14:textId="77777777" w:rsidR="003A1133" w:rsidRPr="00B27166" w:rsidRDefault="003A1133" w:rsidP="003A1133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55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99"/>
        <w:gridCol w:w="1672"/>
        <w:gridCol w:w="1985"/>
        <w:gridCol w:w="4394"/>
        <w:gridCol w:w="4536"/>
        <w:gridCol w:w="2268"/>
      </w:tblGrid>
      <w:tr w:rsidR="003A1133" w:rsidRPr="008A1417" w14:paraId="3E3A12C8" w14:textId="77777777" w:rsidTr="008B5F0E">
        <w:trPr>
          <w:trHeight w:val="4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87F9" w14:textId="77777777" w:rsidR="003A1133" w:rsidRPr="008C241C" w:rsidRDefault="003A1133" w:rsidP="008B5F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103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b/>
                <w:sz w:val="20"/>
                <w:szCs w:val="20"/>
              </w:rPr>
              <w:t>NR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964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b/>
                <w:sz w:val="20"/>
                <w:szCs w:val="20"/>
              </w:rPr>
              <w:t>WOJEWÓDZTWO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8E7CF6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b/>
                <w:sz w:val="20"/>
                <w:szCs w:val="20"/>
              </w:rPr>
              <w:t>NAZWA ORGANIZACJI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00B9A0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b/>
                <w:sz w:val="20"/>
                <w:szCs w:val="20"/>
              </w:rPr>
              <w:t>TYTYŁ PROJEKTU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821A81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b/>
                <w:sz w:val="20"/>
                <w:szCs w:val="20"/>
              </w:rPr>
              <w:t>OCENA FORMALNA</w:t>
            </w:r>
          </w:p>
        </w:tc>
      </w:tr>
      <w:tr w:rsidR="003A1133" w:rsidRPr="008A1417" w14:paraId="7EFC0C09" w14:textId="77777777" w:rsidTr="008B5F0E">
        <w:trPr>
          <w:trHeight w:val="68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64E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375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35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 - 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58D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Się Uda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04A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„FALA WSPARCIA- kolonie dla dzieci i młodzieży, jako forma odciążenia ich opiekunów.”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69D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2B2071A0" w14:textId="77777777" w:rsidTr="008B5F0E">
        <w:trPr>
          <w:trHeight w:val="7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C3D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9BD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A8C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FC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Centrum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Neuroplastycznych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Mózgów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FC8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Neuroplastyczna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podróż szlakiem wielkopolskich wiatraków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D76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21F2C9E0" w14:textId="77777777" w:rsidTr="008B5F0E">
        <w:trPr>
          <w:trHeight w:val="7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D8B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03A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09D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221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„Blisko Ludzi im. Ignasia Świderskiego”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CEC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Bezpiecznie i Blisko – wsparcie opiekunów i rodzin osób z niepełnosprawnościami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DDF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5B951F6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02E18D3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0BD225C6" w14:textId="77777777" w:rsidTr="008B5F0E">
        <w:trPr>
          <w:trHeight w:val="6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62E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2DA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1AE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CE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Ubabrane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E50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Żyrafy wychodzą z szafy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4D1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0BC237B" w14:textId="77777777" w:rsidTr="008B5F0E">
        <w:trPr>
          <w:trHeight w:val="69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D0EF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168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DBC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BF0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Pora na nas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2F3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Przestrzeń Wytchnienia- kompleksowe wsparcie osób z niepełnosprawnościami i ich opiekunów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19A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4F910F9C" w14:textId="77777777" w:rsidTr="008B5F0E">
        <w:trPr>
          <w:trHeight w:val="5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1866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DE6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6EC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EC8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Laboratorium Marzeń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239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Mapa Rodziny – kompleksowe wsparcie rodzin wychowujących dzieci z niepełnosprawnościami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B10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4A7C22B" w14:textId="77777777" w:rsidTr="008B5F0E">
        <w:trPr>
          <w:trHeight w:val="101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BFDF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8C9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D6F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B8D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KOŁO GOSPODYŃ WIEJSKICH ,,ZŁOTE KOBIETY'' ZŁOTNIKI MAŁE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C90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Integracja Bez Barier – wsparcie i aktywizacja osób z niepełnosprawnościami z gminy Żelazków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D35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21594FF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7A5D342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6C923243" w14:textId="77777777" w:rsidTr="008B5F0E">
        <w:trPr>
          <w:trHeight w:val="59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D666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B44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2FD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14C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Instytut Rehabilitacji Dziecka im. prof. Ireny Obuchowskiej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FF4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Samodzielni jutro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E5F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E1C55ED" w14:textId="77777777" w:rsidTr="008B5F0E">
        <w:trPr>
          <w:trHeight w:val="8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313F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FE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19B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7B4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na Rzecz Dzieci "Promyk" w Broniszewicach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6D2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silniejsi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052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5C6A07C1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6958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45B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254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B2F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SOWELO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BBB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ZWIEDZANIE PRZEZ DOŚWIADCZANIE - ROZGRYWKI TERENOWE W POZNANIU, PILE, CHODZIEŻY I KOLE.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3DC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3B29361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4D81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384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397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070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Karolińska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Perspectiva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DEE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Nie jesteś sam / Nie jesteś sama – wsparcie prawne i życiowe dla osób z niepełnosprawnościami oraz ich opiekunów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114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3AA588D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7B7F74D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34BF7C7A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D577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1F4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D9F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6CC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Tucholskie Stowarzyszenie "Jak w rodzinie"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351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przez świat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736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58BBFB8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3EAE034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10AA9D16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2013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44E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4C9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444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Klub Sportowy Niewidomych Łuczniczka Bydgoszcz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53C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Dotknąć przestrzeni - razem bez barier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AA9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0721026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0A43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B22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B89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6AA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Klub Sportowy Akademia Judo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652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„Razem w ruchu” – cykl integracyjnych spotkań sportowych dla osób z niepełnosprawnościami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3C2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483E5EB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1BC35A7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60252CEE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4CE3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541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D5F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35E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Liga Kobiet Polskich Kujawsko-Pomorski Oddział Wojewódzki w Bydgoszczy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C7B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„Zaczarowana Scena Regionu – Wojewódzki Festiwal Twórczości Osób z Niepełnosprawnościami”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7C3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482CA0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8B18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C90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29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026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Kreatywna imienia Szymka Walkowiak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0DA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Warsztaty kreatywne w szpitalu. Wsparcie dzieci z niepełnosprawnościami i ich opiekunów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349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5FEEF01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6C7DE33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1B2FF3E9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B9DF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5F4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FFC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53D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Młyn Wsparcia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B4E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DziałaMY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lokalnie,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wspieraMY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realnie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D7C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17C6D2F8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0198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F6C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83A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A4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"Pomóż dziecku niewidomemu"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863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Zobaczyć więcej dzięki ICT i dostępności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272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43F68E0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38BA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201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217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CFE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Bonadomus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026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Świat Inspiracji – Kreatywność, Przyroda i Wspólnota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A8B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758357B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29C5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66F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3FD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BA2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HEX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3F1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Równi w Codzienności – integracja i aktywizacja osób z niepełnosprawnościami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EBB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5B929D7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22AF3A3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4C7AAB6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4B1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8F4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777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82D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Naturalni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9E8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Naturalnie Razem - cykl warsztatów rozwojowo-integracyjnych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061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14C64DBF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06C7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C5E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FEF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3D1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Wolontariuszy Razem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778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Zręczni 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ECD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750800D3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4BDE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2EF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466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5EE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NeuroPlaneta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292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Silny opiekun – lepsze wsparcie. Program warsztatowy dla rodziców i opiekunów osób z niepełnosprawnościami z powiatu świeckiego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7C9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72FEA87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999C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D25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E15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E99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OPIEKA BEZ GRANIC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88D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Działania integracyjne i twórcze na rzecz osób z niepełnosprawnościami i ich opiekunów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65A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526933B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28F2504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11729C2B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633A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6FE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B85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4C0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Integris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C7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Integris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dla Samodzielności: Cykl zajęć terapeutycznych wspierających rozwój dzieci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345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4DFA787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E2ED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9EF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A07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696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STUDENTÓW I ABSOLWENTÓW PSYCHOLOGII ADIA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2CC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Blisko siebie – lokalny program wsparcia dla osób z niepełnosprawnościami i ich otoczenia w gminie Września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82E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56AA006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5A2E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4E3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1E2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92A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Przystań Niebieskich Serc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197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BEZPIECZEŃSTWO, WIEDZA, OPIEKA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9DD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568AADB1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E647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057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622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5E0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"Pomóż sobie pomagając innym"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553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Korzenie. Opowieści zakorzenione w doświadczeniu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DF9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830488C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4E59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672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0D3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22B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Uśmiech Malucha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868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LOKALNIE AKTYWNI - POKONUJEMY BARIERY 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41D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251FB68D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028C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669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5FE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2E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Wielkopolska Fundacja Filmowa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409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FPV Race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Academy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- Szkolenia dla przyszłych pilotów dronów FPV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C90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682F3DC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7762D20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7106CEA1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03A2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317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BDB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9EE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"POZYTYWNIA"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993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DziałaMY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bez barier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299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1EC6019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FBB6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4D7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614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269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Błękitne Motyle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AA1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Skrzydła Radości – Cykl Warsztatów oraz Pierwszy Integracyjny Festyn Fundacji Błękitne Motyle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581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21E6708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79D2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45D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B0D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BAA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NA RZECZ OSÓB NIEPEŁNOSPRAWNYCH PRZYTULANKA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13C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Przytulanka przytula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5A7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1E4D791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1D2B519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4361F47C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3D30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2DF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E45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44C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"Podaruj Dzieciom Radość"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680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Spływ kajakowy "Krainą Kwitnącej Konwalii" im. dra Władysława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Nowocińskiego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C28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616576A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1669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7A0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68F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AB8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PÓJDŹ ZE MNĄ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995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ku samodzielności – poradnictwo i wsparcie dla osób z niepełnosprawnościami oraz ich otoczenia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6DE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4353E7B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5A32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FE1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8E9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600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Europejskie Centrum Sportów i Ratownictwa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656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RÓWNA GRA – Integracja i Kompetencje w Sporcie Adaptacyjnym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1CD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0AA965C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1FB379C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653430C2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2D34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CF9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104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070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Rehabilitacja bez barier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4B5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Silniejsi Razem - kompleksowy program aktywizacji i wsparcia osób z niepełnosprawnościami w powiecie inowrocławskim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761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2CB84C08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605D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9A1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2B9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3C2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Towarzystwo Przyjaciół Dzieci oddział okręgowy w Toruniu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C02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Razem przy planszy - Klub gier planszowych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Graimy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342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51C4F4CE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8AA0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ED0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5C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CDD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na Rzecz Osób Niepełnosprawnych "Świetlik"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B94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JesteśMY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617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1D7C4FFB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6AFD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31D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0AD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09B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„Balans Umysłu"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427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Balans Bez Barier – cykl warsztatów samoregulacji i grup wsparcia dla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OzN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i opiekunów w powiecie poznańskim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982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663B6C8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10BF7F1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055995B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1EDC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AD1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57D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0F8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Gospodarstw Opiekuńczych Województwa Kujawsko-Pomorskiego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ADB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Aktywni w gospodarstwie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335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DC8B541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3B8F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D1F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A61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59D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Chrześcijańskie Stowarzyszenie Dobroczynne Oddział Terenowy w Bydgoszczy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370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cuDOWNi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na warsztat!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9C7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1B0D5D0F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5168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F7F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23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22C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Bilingwo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1CB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Szkoła Wsparcia "KOMPAS"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773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588D5772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BC39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C44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BA8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500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SIEĆ PRZYJACIÓŁ ZDROWIA PSYCHICZNEGO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73A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Pełnoprawni - lokalne wsparcie psychologiczne i poradnicze dla osób z niepełnosprawnościami oraz ich otoczenia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070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4AE8F32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65C52E4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27DCEFEB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A1B5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68C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8EB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C65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Rozmyte Granice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A74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Pracownia Kompetencji Społecznych i Zawodowych dla uczniów Zespołu Szkół Ogólnokształcących i Zawodowych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7CE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1AB9490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5132E08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11D0D2E5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BF6B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46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5CC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80F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0D1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Aktywizacji i Integracji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46A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Otwarte Mosty –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DziałaMY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Lokalnie!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6FC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2AE90F9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4A0736D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290C0E8A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526B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8154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3EA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071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ORCHidea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Neuro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wsparcie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65C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Kompleksowe wsparcie osób po uszkodzeniach mózgu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6EB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195B28C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967A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B81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0D4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853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Supersprawni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6C1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Potrzebna nam inspiracja - wypoczynek integracyjny z wymianą doświadczeń w tle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662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008235B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9BC5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B88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AC0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1BD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"DOROŚLI DLA DZIECI"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0EE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KOTwica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dla Rodziny - wsparcie dla dzieci niepełnosprawnych i ich rodzin w powiecie ostrzeszowskim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9D5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3958DC2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2102B90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065D820F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68FA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FAD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DC0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4A3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TIBI Rogoźno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97E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Wspólna przestrzeń - integracja bez ograniczeń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EE1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47EC09F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388A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DDB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E90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D3A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Miejski Klub Sportowy Unia Janikowo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BD6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Ruszamy się razem – sport, integracja i wsparcie lokalne osób z niepełnosprawnościami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1B1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6D2A131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022A86B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33AFAC69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58B2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52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99B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5DB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034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Złotowski Uniwersytet Dziecięcy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E96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Warsztaty Rodzinne - Razem w spektrum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EA4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5172243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0817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534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1E5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DA7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"Ochrona Zdrowia i Rehabilitacja Niepełnosprawnych"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288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Razem możemy więcej-działania na rzecz relacji i integracji osób z niepełnosprawnościami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CC0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0E722D7E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C70B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B6E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A7D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C5F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Akademia Team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0BD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 jednym rytmie bez barier - integracja, aktywność i wspólne działania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394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Negatywna z</w:t>
            </w:r>
          </w:p>
          <w:p w14:paraId="6BCA600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możliwością</w:t>
            </w:r>
          </w:p>
          <w:p w14:paraId="4DD20E0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eastAsia="Calibri" w:hAnsi="Calibri" w:cs="Calibri"/>
                <w:sz w:val="20"/>
                <w:szCs w:val="20"/>
              </w:rPr>
              <w:t>poprawy</w:t>
            </w:r>
          </w:p>
        </w:tc>
      </w:tr>
      <w:tr w:rsidR="003A1133" w:rsidRPr="008A1417" w14:paraId="29B4183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FEA8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629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732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7F4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Pelikan Towarzystwo Wspierania Chorych i Potrzebujących im. dra Kazimierza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Hołogi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CED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Oddajemy głos i otwieramy świat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A2A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0E515800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B704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07C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D90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877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Światłownia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>-Kultura bez Barier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69E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Najpiękniejsze koncerty niewidomych mistrzów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609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E6AFA84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B4FD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489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C9C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AEB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Akademia Rozwoju Anny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Kruszyk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3B2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mocniejsi!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7E3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41760278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816F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58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2CF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7E3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855C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AUTYZM POLSKA FUNDACJA POMOCY OSOBOM AUTYSTYCZNYM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08C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w spektrum – wyjazdowe środowiskowe wsparcie rodzin i osób z głębokim autyzmem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1CA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6F46CE5F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7A3A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EB9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0EF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176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Neurowioska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FBE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 nurcie wspólnoty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4C3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00743B91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0947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988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1B3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818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Osób Niepełnosprawnych i ich Rodzin "Równi, Ważni, Potrzebni"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86D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Razem w Sporcie-Sprawni ponad Barierami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959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11D6A56C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D344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8F6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871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C7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4Family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0BC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Rodzinna Przystań – Razem Silniejsi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882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4FF5B89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9A0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D49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D23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2E0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Niewidzialni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4053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Wsparcie środowiskowe dzieci i młodzieży z niepełnosprawnościami oraz ich otoczenia w powiecie konińskim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924F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7D1180B9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552B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241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8B0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3FC5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Stowarzyszenie Dzieciom i Młodzieży WĘDKA im. każdego Człowieka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3332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15 Kroków na 15 lat WĘDKI – Jubileuszowa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Ekoosada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bez barier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DBB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287F9FDB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2E79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lastRenderedPageBreak/>
              <w:t>64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95C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A12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0EF1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Fundacja Poziomki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E8C0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DOBROSTAN – weekendowe działania na rzecz dobrostanu młodych dorosłych z niepełnosprawnościami.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E63E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3BD4AA07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6B67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15E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FD56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8B7B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Fundacja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Margoo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D33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 xml:space="preserve">Misja </w:t>
            </w:r>
            <w:proofErr w:type="spellStart"/>
            <w:r w:rsidRPr="008C241C">
              <w:rPr>
                <w:rFonts w:ascii="Calibri" w:hAnsi="Calibri" w:cs="Calibri"/>
                <w:sz w:val="20"/>
                <w:szCs w:val="20"/>
              </w:rPr>
              <w:t>Margoo</w:t>
            </w:r>
            <w:proofErr w:type="spellEnd"/>
            <w:r w:rsidRPr="008C241C">
              <w:rPr>
                <w:rFonts w:ascii="Calibri" w:hAnsi="Calibri" w:cs="Calibri"/>
                <w:sz w:val="20"/>
                <w:szCs w:val="20"/>
              </w:rPr>
              <w:t xml:space="preserve"> - Dostępna gra terenowa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9D2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  <w:tr w:rsidR="003A1133" w:rsidRPr="008A1417" w14:paraId="4158EB45" w14:textId="77777777" w:rsidTr="008B5F0E">
        <w:trPr>
          <w:trHeight w:val="12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B0D9" w14:textId="77777777" w:rsidR="003A1133" w:rsidRPr="008C241C" w:rsidRDefault="003A1133" w:rsidP="008B5F0E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AA9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D977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7C6D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AKCJA ZDROWIE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4568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USTAWA O DOSTĘPNOŚCI ... CZY NAS TO DOTYCZY 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582A" w14:textId="77777777" w:rsidR="003A1133" w:rsidRPr="008C241C" w:rsidRDefault="003A1133" w:rsidP="008B5F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C241C">
              <w:rPr>
                <w:rFonts w:ascii="Calibri" w:hAnsi="Calibri" w:cs="Calibri"/>
                <w:sz w:val="20"/>
                <w:szCs w:val="20"/>
              </w:rPr>
              <w:t>Pozytywna</w:t>
            </w:r>
          </w:p>
        </w:tc>
      </w:tr>
    </w:tbl>
    <w:p w14:paraId="0B468FC3" w14:textId="77777777" w:rsidR="003A1133" w:rsidRPr="008A1417" w:rsidRDefault="003A1133" w:rsidP="003A113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D05D6DA" w14:textId="77777777" w:rsidR="003A1133" w:rsidRPr="00B27166" w:rsidRDefault="003A1133" w:rsidP="003A1133">
      <w:pPr>
        <w:jc w:val="center"/>
        <w:rPr>
          <w:i/>
          <w:iCs/>
        </w:rPr>
      </w:pPr>
      <w:r w:rsidRPr="00B27166">
        <w:rPr>
          <w:i/>
          <w:iCs/>
        </w:rPr>
        <w:t>Poznań</w:t>
      </w:r>
      <w:r>
        <w:rPr>
          <w:i/>
          <w:iCs/>
        </w:rPr>
        <w:t>,</w:t>
      </w:r>
      <w:r w:rsidRPr="00B27166">
        <w:rPr>
          <w:i/>
          <w:iCs/>
        </w:rPr>
        <w:t xml:space="preserve"> 06.02.20206</w:t>
      </w:r>
    </w:p>
    <w:p w14:paraId="352A1161" w14:textId="77777777" w:rsidR="00FD437F" w:rsidRDefault="00FD437F"/>
    <w:sectPr w:rsidR="00FD437F" w:rsidSect="003A1133">
      <w:headerReference w:type="default" r:id="rId4"/>
      <w:footerReference w:type="default" r:id="rId5"/>
      <w:pgSz w:w="16838" w:h="11906" w:orient="landscape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85B5" w14:textId="77777777" w:rsidR="003A1133" w:rsidRPr="00D857B2" w:rsidRDefault="003A1133" w:rsidP="00D857B2">
    <w:pPr>
      <w:pBdr>
        <w:top w:val="nil"/>
        <w:left w:val="nil"/>
        <w:bottom w:val="nil"/>
        <w:right w:val="nil"/>
        <w:between w:val="nil"/>
      </w:pBdr>
      <w:tabs>
        <w:tab w:val="left" w:pos="5184"/>
      </w:tabs>
      <w:spacing w:after="0" w:line="240" w:lineRule="auto"/>
      <w:jc w:val="center"/>
      <w:rPr>
        <w:rFonts w:ascii="Calibri" w:hAnsi="Calibri" w:cs="Calibri"/>
        <w:i/>
        <w:iCs/>
        <w:color w:val="000000"/>
        <w:sz w:val="16"/>
        <w:szCs w:val="16"/>
      </w:rPr>
    </w:pPr>
    <w:r w:rsidRPr="00D857B2">
      <w:rPr>
        <w:rFonts w:ascii="Calibri" w:hAnsi="Calibri" w:cs="Calibri"/>
        <w:i/>
        <w:iCs/>
        <w:color w:val="000000"/>
        <w:sz w:val="16"/>
        <w:szCs w:val="16"/>
      </w:rPr>
      <w:t>Projekt „</w:t>
    </w:r>
    <w:proofErr w:type="spellStart"/>
    <w:r w:rsidRPr="00D857B2">
      <w:rPr>
        <w:rFonts w:ascii="Calibri" w:hAnsi="Calibri" w:cs="Calibri"/>
        <w:i/>
        <w:iCs/>
        <w:color w:val="000000"/>
        <w:sz w:val="16"/>
        <w:szCs w:val="16"/>
      </w:rPr>
      <w:t>DziałaMY</w:t>
    </w:r>
    <w:proofErr w:type="spellEnd"/>
    <w:r w:rsidRPr="00D857B2">
      <w:rPr>
        <w:rFonts w:ascii="Calibri" w:hAnsi="Calibri" w:cs="Calibri"/>
        <w:i/>
        <w:iCs/>
        <w:color w:val="000000"/>
        <w:sz w:val="16"/>
        <w:szCs w:val="16"/>
      </w:rPr>
      <w:t xml:space="preserve"> lokalnie! - program </w:t>
    </w:r>
    <w:proofErr w:type="spellStart"/>
    <w:r w:rsidRPr="00D857B2">
      <w:rPr>
        <w:rFonts w:ascii="Calibri" w:hAnsi="Calibri" w:cs="Calibri"/>
        <w:i/>
        <w:iCs/>
        <w:color w:val="000000"/>
        <w:sz w:val="16"/>
        <w:szCs w:val="16"/>
      </w:rPr>
      <w:t>regrantingowy</w:t>
    </w:r>
    <w:proofErr w:type="spellEnd"/>
    <w:r w:rsidRPr="00D857B2">
      <w:rPr>
        <w:rFonts w:ascii="Calibri" w:hAnsi="Calibri" w:cs="Calibri"/>
        <w:i/>
        <w:iCs/>
        <w:color w:val="000000"/>
        <w:sz w:val="16"/>
        <w:szCs w:val="16"/>
      </w:rPr>
      <w:t xml:space="preserve"> w województwie kujawsko-pomorskim i wielkopolskim” sfinansowano ze środków otrzymanych od Państwowego Funduszu Rehabilitacji Osób Niepełnosprawnych.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26B6" w14:textId="77777777" w:rsidR="003A1133" w:rsidRDefault="003A1133" w:rsidP="001A7ED0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D57945" wp14:editId="7C9A2620">
          <wp:simplePos x="0" y="0"/>
          <wp:positionH relativeFrom="margin">
            <wp:posOffset>6565900</wp:posOffset>
          </wp:positionH>
          <wp:positionV relativeFrom="paragraph">
            <wp:posOffset>155575</wp:posOffset>
          </wp:positionV>
          <wp:extent cx="1121410" cy="784860"/>
          <wp:effectExtent l="0" t="0" r="2540" b="0"/>
          <wp:wrapTopAndBottom/>
          <wp:docPr id="1143713591" name="Obraz 2" descr="Obraz zawierający kreskówka, clipart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kreskówka, clipart, ilustracj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0B5A691" wp14:editId="13C3D5C8">
          <wp:simplePos x="0" y="0"/>
          <wp:positionH relativeFrom="margin">
            <wp:align>center</wp:align>
          </wp:positionH>
          <wp:positionV relativeFrom="paragraph">
            <wp:posOffset>252730</wp:posOffset>
          </wp:positionV>
          <wp:extent cx="1439545" cy="614680"/>
          <wp:effectExtent l="0" t="0" r="8255" b="0"/>
          <wp:wrapTopAndBottom/>
          <wp:docPr id="1243340670" name="Obraz 1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AED099C" wp14:editId="5296891A">
          <wp:simplePos x="0" y="0"/>
          <wp:positionH relativeFrom="margin">
            <wp:posOffset>2072640</wp:posOffset>
          </wp:positionH>
          <wp:positionV relativeFrom="paragraph">
            <wp:posOffset>77470</wp:posOffset>
          </wp:positionV>
          <wp:extent cx="1607820" cy="850265"/>
          <wp:effectExtent l="0" t="0" r="0" b="6985"/>
          <wp:wrapTopAndBottom/>
          <wp:docPr id="1404531739" name="Obraz 3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33"/>
    <w:rsid w:val="003A1133"/>
    <w:rsid w:val="008D31A6"/>
    <w:rsid w:val="00FD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9075"/>
  <w15:chartTrackingRefBased/>
  <w15:docId w15:val="{9B93D879-A303-49B4-A9C3-77D6B13E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33"/>
    <w:rPr>
      <w:rFonts w:ascii="Aptos" w:eastAsia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1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1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1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1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Michalski</dc:creator>
  <cp:keywords/>
  <dc:description/>
  <cp:lastModifiedBy>Aleksandra Michalski</cp:lastModifiedBy>
  <cp:revision>2</cp:revision>
  <dcterms:created xsi:type="dcterms:W3CDTF">2026-02-06T17:11:00Z</dcterms:created>
  <dcterms:modified xsi:type="dcterms:W3CDTF">2026-02-06T17:11:00Z</dcterms:modified>
</cp:coreProperties>
</file>