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ZAŁĄCZNIK NR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FORMULARZ WNIOSKU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KONKURS REGRANTINGU „WOLONTARIAT ŁĄCZY POKOLENIA”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4.0" w:type="dxa"/>
        <w:jc w:val="left"/>
        <w:tblInd w:w="-7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528"/>
        <w:gridCol w:w="4536"/>
        <w:tblGridChange w:id="0">
          <w:tblGrid>
            <w:gridCol w:w="4528"/>
            <w:gridCol w:w="4536"/>
          </w:tblGrid>
        </w:tblGridChange>
      </w:tblGrid>
      <w:tr>
        <w:trPr>
          <w:cantSplit w:val="0"/>
          <w:trHeight w:val="729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Numer wniosku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(wypełnia Operator Konkursu)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 wpływu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(wypełnia Operator Konkursu)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4"/>
          <w:szCs w:val="24"/>
          <w:rtl w:val="0"/>
        </w:rPr>
        <w:t xml:space="preserve">PROSIMY ZAZNACZYĆ „X” JAKI PODMIOT SKŁADA WNIOSEK: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9315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7440"/>
            <w:gridCol w:w="1875"/>
            <w:tblGridChange w:id="0">
              <w:tblGrid>
                <w:gridCol w:w="7440"/>
                <w:gridCol w:w="187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spacing w:after="0" w:line="360" w:lineRule="auto"/>
                  <w:rPr>
                    <w:rFonts w:ascii="Calibri" w:cs="Calibri" w:eastAsia="Calibri" w:hAnsi="Calibri"/>
                    <w:b w:val="1"/>
                    <w:smallCap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Grupa nieformalna we współpracy z Patronem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widowControl w:val="0"/>
                  <w:spacing w:after="0" w:line="240" w:lineRule="auto"/>
                  <w:rPr>
                    <w:rFonts w:ascii="Calibri" w:cs="Calibri" w:eastAsia="Calibri" w:hAnsi="Calibri"/>
                    <w:b w:val="1"/>
                    <w:smallCap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spacing w:after="0" w:line="360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Grupa nieformalna we współpracy z Operatorem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widowControl w:val="0"/>
                  <w:spacing w:after="0" w:line="240" w:lineRule="auto"/>
                  <w:rPr>
                    <w:rFonts w:ascii="Calibri" w:cs="Calibri" w:eastAsia="Calibri" w:hAnsi="Calibri"/>
                    <w:b w:val="1"/>
                    <w:smallCap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spacing w:after="0" w:line="360" w:lineRule="auto"/>
                  <w:rPr>
                    <w:rFonts w:ascii="Calibri" w:cs="Calibri" w:eastAsia="Calibri" w:hAnsi="Calibri"/>
                    <w:b w:val="1"/>
                    <w:smallCap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Młoda Organizacja Pozarządowa*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spacing w:after="0" w:line="240" w:lineRule="auto"/>
                  <w:rPr>
                    <w:rFonts w:ascii="Calibri" w:cs="Calibri" w:eastAsia="Calibri" w:hAnsi="Calibri"/>
                    <w:b w:val="1"/>
                    <w:smallCap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*Młoda Organizacja Pozarządowa - tj. organizacja pozarządowa lub podmiot wymieniony w art. 3 ust. 3 UoDPPiW, która ponadto spełnia łącznie następujące wymogi formalne: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after="0"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została wpisana do Krajowego Rejestru Sądowego lub innego rejestru nie wcześniej niż 60 miesięcy od dnia złożenia Wniosku,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pacing w:after="0"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jej roczny przychód (za poprzedni zakończony rok obrotowy), nie przekroczył 50.000,00 zł (słownie: pięćdziesięciu tysięcy złotych),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spacing w:after="0"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siedziba organizacji znajduje się Polsce.</w:t>
      </w:r>
    </w:p>
    <w:p w:rsidR="00000000" w:rsidDel="00000000" w:rsidP="00000000" w:rsidRDefault="00000000" w:rsidRPr="00000000" w14:paraId="00000018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I. DANE WNIOSKODAWCY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76" w:lineRule="auto"/>
        <w:ind w:left="284" w:hanging="360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Informacje w części A wypełnia tylko Wnioskodawca będący grupą nieformalną we współpracy z Patronem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87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98"/>
        <w:gridCol w:w="535"/>
        <w:gridCol w:w="776"/>
        <w:gridCol w:w="215"/>
        <w:gridCol w:w="654"/>
        <w:gridCol w:w="1453"/>
        <w:gridCol w:w="1090"/>
        <w:gridCol w:w="218"/>
        <w:gridCol w:w="1449"/>
        <w:tblGridChange w:id="0">
          <w:tblGrid>
            <w:gridCol w:w="2898"/>
            <w:gridCol w:w="535"/>
            <w:gridCol w:w="776"/>
            <w:gridCol w:w="215"/>
            <w:gridCol w:w="654"/>
            <w:gridCol w:w="1453"/>
            <w:gridCol w:w="1090"/>
            <w:gridCol w:w="218"/>
            <w:gridCol w:w="1449"/>
          </w:tblGrid>
        </w:tblGridChange>
      </w:tblGrid>
      <w:tr>
        <w:trPr>
          <w:cantSplit w:val="0"/>
          <w:trHeight w:val="387" w:hRule="atLeast"/>
          <w:tblHeader w:val="0"/>
        </w:trPr>
        <w:tc>
          <w:tcPr>
            <w:gridSpan w:val="2"/>
            <w:shd w:fill="fff2cc" w:val="clear"/>
            <w:vAlign w:val="top"/>
          </w:tcPr>
          <w:p w:rsidR="00000000" w:rsidDel="00000000" w:rsidP="00000000" w:rsidRDefault="00000000" w:rsidRPr="00000000" w14:paraId="0000001D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NAZWA GRUPY NIEFORMALNEJ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ffff" w:val="clear"/>
            <w:vAlign w:val="top"/>
          </w:tcPr>
          <w:p w:rsidR="00000000" w:rsidDel="00000000" w:rsidP="00000000" w:rsidRDefault="00000000" w:rsidRPr="00000000" w14:paraId="0000001F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gridSpan w:val="9"/>
            <w:shd w:fill="fff2cc" w:val="clear"/>
            <w:vAlign w:val="top"/>
          </w:tcPr>
          <w:p w:rsidR="00000000" w:rsidDel="00000000" w:rsidP="00000000" w:rsidRDefault="00000000" w:rsidRPr="00000000" w14:paraId="00000026">
            <w:pPr>
              <w:tabs>
                <w:tab w:val="left" w:leader="none" w:pos="1785"/>
                <w:tab w:val="center" w:leader="none" w:pos="4423"/>
              </w:tabs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ab/>
              <w:tab/>
              <w:t xml:space="preserve">SKŁAD GRUPY NIEFORMALNEJ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(minimum 3 osoby)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2F">
            <w:pPr>
              <w:spacing w:after="0"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IMIĘ I NAZWISKO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vAlign w:val="top"/>
          </w:tcPr>
          <w:p w:rsidR="00000000" w:rsidDel="00000000" w:rsidP="00000000" w:rsidRDefault="00000000" w:rsidRPr="00000000" w14:paraId="00000030">
            <w:pPr>
              <w:spacing w:after="0"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PESEL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2cc" w:val="clear"/>
            <w:vAlign w:val="top"/>
          </w:tcPr>
          <w:p w:rsidR="00000000" w:rsidDel="00000000" w:rsidP="00000000" w:rsidRDefault="00000000" w:rsidRPr="00000000" w14:paraId="00000032">
            <w:pPr>
              <w:spacing w:after="0"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ADRES ZAMIESZKANIA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35">
            <w:pPr>
              <w:spacing w:after="0"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TELEFON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vAlign w:val="top"/>
          </w:tcPr>
          <w:p w:rsidR="00000000" w:rsidDel="00000000" w:rsidP="00000000" w:rsidRDefault="00000000" w:rsidRPr="00000000" w14:paraId="00000036">
            <w:pPr>
              <w:spacing w:after="0"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4" w:hRule="atLeast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8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B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D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0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1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9" w:hRule="atLeast"/>
          <w:tblHeader w:val="0"/>
        </w:trPr>
        <w:tc>
          <w:tcPr>
            <w:gridSpan w:val="9"/>
            <w:shd w:fill="fff2cc" w:val="clear"/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PATRON GRUPY NIEFORMALNEJ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hd w:fill="fff2cc" w:val="clear"/>
                <w:rtl w:val="0"/>
              </w:rPr>
              <w:t xml:space="preserve">Organizacja pozarządowa lub inny podmiot prowadzący działalność pożytku publicznego wymieniony w art. 3 ust. 3 UoDPPiW)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4D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NAZWA PATRONA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top"/>
          </w:tcPr>
          <w:p w:rsidR="00000000" w:rsidDel="00000000" w:rsidP="00000000" w:rsidRDefault="00000000" w:rsidRPr="00000000" w14:paraId="0000004E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56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ADRES SIEDZIBY: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top"/>
          </w:tcPr>
          <w:p w:rsidR="00000000" w:rsidDel="00000000" w:rsidP="00000000" w:rsidRDefault="00000000" w:rsidRPr="00000000" w14:paraId="00000057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5F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NR KRS/ INNEGO REJESTRU: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60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vAlign w:val="top"/>
          </w:tcPr>
          <w:p w:rsidR="00000000" w:rsidDel="00000000" w:rsidP="00000000" w:rsidRDefault="00000000" w:rsidRPr="00000000" w14:paraId="00000062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NIP: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4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vAlign w:val="top"/>
          </w:tcPr>
          <w:p w:rsidR="00000000" w:rsidDel="00000000" w:rsidP="00000000" w:rsidRDefault="00000000" w:rsidRPr="00000000" w14:paraId="00000065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REGON: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9"/>
            <w:shd w:fill="fff2cc" w:val="clear"/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Dane osoby/osób statutowo upoważnionej/nych do reprezentowania Patrona zgodnie z KRS/innym rejestrem: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71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Imię i nazwisko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2cc" w:val="clear"/>
            <w:vAlign w:val="top"/>
          </w:tcPr>
          <w:p w:rsidR="00000000" w:rsidDel="00000000" w:rsidP="00000000" w:rsidRDefault="00000000" w:rsidRPr="00000000" w14:paraId="00000072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Stanowisko: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vAlign w:val="top"/>
          </w:tcPr>
          <w:p w:rsidR="00000000" w:rsidDel="00000000" w:rsidP="00000000" w:rsidRDefault="00000000" w:rsidRPr="00000000" w14:paraId="00000075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Nr telefonu: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2cc" w:val="clear"/>
            <w:vAlign w:val="top"/>
          </w:tcPr>
          <w:p w:rsidR="00000000" w:rsidDel="00000000" w:rsidP="00000000" w:rsidRDefault="00000000" w:rsidRPr="00000000" w14:paraId="00000077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7C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F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81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spacing w:after="0" w:line="276" w:lineRule="auto"/>
        <w:ind w:lef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76" w:lineRule="auto"/>
        <w:ind w:lef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spacing w:after="0" w:line="276" w:lineRule="auto"/>
        <w:ind w:left="284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Informacje w części B wypełnia tylko Wnioskodawca będący grupą nieformalną we współpracy z Operatorem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98"/>
        <w:gridCol w:w="535"/>
        <w:gridCol w:w="776"/>
        <w:gridCol w:w="2322"/>
        <w:gridCol w:w="871"/>
        <w:gridCol w:w="1886"/>
        <w:tblGridChange w:id="0">
          <w:tblGrid>
            <w:gridCol w:w="2898"/>
            <w:gridCol w:w="535"/>
            <w:gridCol w:w="776"/>
            <w:gridCol w:w="2322"/>
            <w:gridCol w:w="871"/>
            <w:gridCol w:w="1886"/>
          </w:tblGrid>
        </w:tblGridChange>
      </w:tblGrid>
      <w:tr>
        <w:trPr>
          <w:cantSplit w:val="0"/>
          <w:trHeight w:val="387" w:hRule="atLeast"/>
          <w:tblHeader w:val="0"/>
        </w:trPr>
        <w:tc>
          <w:tcPr>
            <w:gridSpan w:val="2"/>
            <w:shd w:fill="fff2cc" w:val="clear"/>
            <w:vAlign w:val="top"/>
          </w:tcPr>
          <w:p w:rsidR="00000000" w:rsidDel="00000000" w:rsidP="00000000" w:rsidRDefault="00000000" w:rsidRPr="00000000" w14:paraId="00000088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NAZWA GRUPY NIEFORMALNEJ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top"/>
          </w:tcPr>
          <w:p w:rsidR="00000000" w:rsidDel="00000000" w:rsidP="00000000" w:rsidRDefault="00000000" w:rsidRPr="00000000" w14:paraId="0000008A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gridSpan w:val="6"/>
            <w:shd w:fill="fff2cc" w:val="clear"/>
            <w:vAlign w:val="top"/>
          </w:tcPr>
          <w:p w:rsidR="00000000" w:rsidDel="00000000" w:rsidP="00000000" w:rsidRDefault="00000000" w:rsidRPr="00000000" w14:paraId="0000008E">
            <w:pPr>
              <w:tabs>
                <w:tab w:val="left" w:leader="none" w:pos="1785"/>
                <w:tab w:val="center" w:leader="none" w:pos="4423"/>
              </w:tabs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ab/>
              <w:tab/>
              <w:t xml:space="preserve">SKŁAD GRUPY NIEFORMALNEJ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(minimum 3 osoby)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94">
            <w:pPr>
              <w:spacing w:after="0"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IMIĘ I NAZWISKO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vAlign w:val="top"/>
          </w:tcPr>
          <w:p w:rsidR="00000000" w:rsidDel="00000000" w:rsidP="00000000" w:rsidRDefault="00000000" w:rsidRPr="00000000" w14:paraId="00000095">
            <w:pPr>
              <w:spacing w:after="0"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PESEL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97">
            <w:pPr>
              <w:spacing w:after="0"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ADRES ZAMIESZKANIA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98">
            <w:pPr>
              <w:spacing w:after="0"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TELEFON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99">
            <w:pPr>
              <w:spacing w:after="0"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4" w:hRule="atLeast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A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="36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3.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D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F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0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1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spacing w:after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1"/>
        </w:numPr>
        <w:shd w:fill="ffffff" w:val="clear"/>
        <w:spacing w:after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Młoda Organizacja Pozarządowa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hd w:fill="ffffff" w:val="clear"/>
        <w:spacing w:after="0" w:line="276" w:lineRule="auto"/>
        <w:ind w:lef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30"/>
        <w:gridCol w:w="1843"/>
        <w:gridCol w:w="1985"/>
        <w:gridCol w:w="122"/>
        <w:gridCol w:w="2400"/>
        <w:tblGridChange w:id="0">
          <w:tblGrid>
            <w:gridCol w:w="2830"/>
            <w:gridCol w:w="1843"/>
            <w:gridCol w:w="1985"/>
            <w:gridCol w:w="122"/>
            <w:gridCol w:w="2400"/>
          </w:tblGrid>
        </w:tblGridChange>
      </w:tblGrid>
      <w:tr>
        <w:trPr>
          <w:cantSplit w:val="0"/>
          <w:trHeight w:val="468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A5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NAZWA: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A6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AA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ADRES SIEDZIBY: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AB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AF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NR KRS/ INNEGO REJESTRU: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0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B1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DATA WPISU: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2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B4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NIP: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5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B6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REGON: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7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B9">
            <w:pPr>
              <w:spacing w:after="0" w:line="36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Roczny przychód za ostatni zakończony rok obrotowy </w:t>
            </w:r>
          </w:p>
        </w:tc>
        <w:tc>
          <w:tcPr>
            <w:gridSpan w:val="4"/>
            <w:shd w:fill="auto" w:val="clear"/>
            <w:vAlign w:val="top"/>
          </w:tcPr>
          <w:p w:rsidR="00000000" w:rsidDel="00000000" w:rsidP="00000000" w:rsidRDefault="00000000" w:rsidRPr="00000000" w14:paraId="000000BA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gridSpan w:val="5"/>
            <w:shd w:fill="fff2cc" w:val="clear"/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Dane osoby/osób statutowo upoważnionej/nych do reprezentowania Wnioskodawcy zgodnie z KRS/innym rejestrem: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C3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Imię i nazwisko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C4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Stanowisko: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2cc" w:val="clear"/>
            <w:vAlign w:val="top"/>
          </w:tcPr>
          <w:p w:rsidR="00000000" w:rsidDel="00000000" w:rsidP="00000000" w:rsidRDefault="00000000" w:rsidRPr="00000000" w14:paraId="000000C5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Nr telefonu: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C7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A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D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F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spacing w:after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numPr>
          <w:ilvl w:val="0"/>
          <w:numId w:val="1"/>
        </w:numPr>
        <w:tabs>
          <w:tab w:val="left" w:leader="none" w:pos="284"/>
        </w:tabs>
        <w:spacing w:after="0" w:line="276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Informacje w części D wypełniają wszyscy Wnioskodawcy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1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81"/>
        <w:gridCol w:w="3099"/>
        <w:gridCol w:w="2400"/>
        <w:tblGridChange w:id="0">
          <w:tblGrid>
            <w:gridCol w:w="3681"/>
            <w:gridCol w:w="3099"/>
            <w:gridCol w:w="2400"/>
          </w:tblGrid>
        </w:tblGridChange>
      </w:tblGrid>
      <w:tr>
        <w:trPr>
          <w:cantSplit w:val="0"/>
          <w:trHeight w:val="361" w:hRule="atLeast"/>
          <w:tblHeader w:val="0"/>
        </w:trPr>
        <w:tc>
          <w:tcPr>
            <w:gridSpan w:val="3"/>
            <w:shd w:fill="fff2cc" w:val="clear"/>
            <w:vAlign w:val="top"/>
          </w:tcPr>
          <w:p w:rsidR="00000000" w:rsidDel="00000000" w:rsidP="00000000" w:rsidRDefault="00000000" w:rsidRPr="00000000" w14:paraId="000000D5">
            <w:pPr>
              <w:spacing w:after="0"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Dane osoby odpowiedzialnej (koordynatora/lidera grupy) za realizację wniosku: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D8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Imię i nazwisko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D9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Nr telefonu: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DA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B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spacing w:after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II. DOŚWIADCZENIE I ZASOBY WNIOSKODAWCY (wypełniają wszyscy Wnioskodawcy)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20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9"/>
        <w:tblGridChange w:id="0">
          <w:tblGrid>
            <w:gridCol w:w="9209"/>
          </w:tblGrid>
        </w:tblGridChange>
      </w:tblGrid>
      <w:tr>
        <w:trPr>
          <w:cantSplit w:val="0"/>
          <w:trHeight w:val="1210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313" w:hanging="28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INFORMACJA O DZIAŁALNOŚCI WNIOSKODAWCY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(maksymalnie 1500 znaków).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Prosimy opisać dotychczasowe doświadczenia Wnioskodawcy w działaniach społecznych, w tym także działań o charakterze międzypokoleniowym i wolontariackim. W przypadku grup nieformalnych prosimy opisać kompetencje oraz doświadczenia w działaniach społecznych osób wchodzących w skład grupy.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7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4">
            <w:pPr>
              <w:spacing w:after="0"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0"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after="0"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0"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E9">
            <w:pPr>
              <w:tabs>
                <w:tab w:val="left" w:leader="none" w:pos="313"/>
              </w:tabs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</w:t>
              <w:tab/>
              <w:t xml:space="preserve">ZASOBY WNIOSKODAWCY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(maksymalnie 1000 znaków).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Prosimy opisać zasoby (osobowe, rzeczowe, lokalowe) posiadane przez Wnioskodawcę, ze szczególnym uwzględnieniem tych, które będą wykorzystane w ramach realizacji projektu. W przypadku grup nieformalnych prosimy przedstawić zasoby będące w jej dyspozycji (np. udostępnione/użyczone przez Patrona).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B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spacing w:after="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III. POMYSŁ NA ROZWÓJ WOLONTARIATU MIĘDZYPOKOLENIOWEGO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210.0" w:type="dxa"/>
        <w:jc w:val="left"/>
        <w:tblInd w:w="-7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55"/>
        <w:gridCol w:w="1560"/>
        <w:gridCol w:w="1035"/>
        <w:gridCol w:w="810"/>
        <w:gridCol w:w="1275"/>
        <w:gridCol w:w="1290"/>
        <w:gridCol w:w="270"/>
        <w:gridCol w:w="570"/>
        <w:gridCol w:w="1845"/>
        <w:tblGridChange w:id="0">
          <w:tblGrid>
            <w:gridCol w:w="555"/>
            <w:gridCol w:w="1560"/>
            <w:gridCol w:w="1035"/>
            <w:gridCol w:w="810"/>
            <w:gridCol w:w="1275"/>
            <w:gridCol w:w="1290"/>
            <w:gridCol w:w="270"/>
            <w:gridCol w:w="570"/>
            <w:gridCol w:w="1845"/>
          </w:tblGrid>
        </w:tblGridChange>
      </w:tblGrid>
      <w:tr>
        <w:trPr>
          <w:cantSplit w:val="0"/>
          <w:trHeight w:val="325" w:hRule="atLeast"/>
          <w:tblHeader w:val="0"/>
        </w:trPr>
        <w:tc>
          <w:tcPr>
            <w:gridSpan w:val="9"/>
            <w:shd w:fill="fff2cc" w:val="clear"/>
            <w:vAlign w:val="top"/>
          </w:tcPr>
          <w:p w:rsidR="00000000" w:rsidDel="00000000" w:rsidP="00000000" w:rsidRDefault="00000000" w:rsidRPr="00000000" w14:paraId="000000F2">
            <w:pPr>
              <w:spacing w:after="0" w:line="240" w:lineRule="auto"/>
              <w:ind w:left="6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 TYTUŁ PROJEKTU: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9"/>
            <w:shd w:fill="ffffff" w:val="clear"/>
            <w:vAlign w:val="top"/>
          </w:tcPr>
          <w:p w:rsidR="00000000" w:rsidDel="00000000" w:rsidP="00000000" w:rsidRDefault="00000000" w:rsidRPr="00000000" w14:paraId="000000FB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9"/>
            <w:shd w:fill="fff2cc" w:val="clear"/>
            <w:vAlign w:val="top"/>
          </w:tcPr>
          <w:p w:rsidR="00000000" w:rsidDel="00000000" w:rsidP="00000000" w:rsidRDefault="00000000" w:rsidRPr="00000000" w14:paraId="00000104">
            <w:pPr>
              <w:spacing w:after="0" w:line="360" w:lineRule="auto"/>
              <w:ind w:left="6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 CZAS I MIEJSCE REALIZACJI: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2"/>
            <w:shd w:fill="fff2cc" w:val="clear"/>
            <w:vAlign w:val="top"/>
          </w:tcPr>
          <w:p w:rsidR="00000000" w:rsidDel="00000000" w:rsidP="00000000" w:rsidRDefault="00000000" w:rsidRPr="00000000" w14:paraId="0000010D">
            <w:pPr>
              <w:spacing w:after="0" w:line="360" w:lineRule="auto"/>
              <w:ind w:left="6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DATA ROZPOCZĘCIA: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0F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2cc" w:val="clear"/>
            <w:vAlign w:val="top"/>
          </w:tcPr>
          <w:p w:rsidR="00000000" w:rsidDel="00000000" w:rsidP="00000000" w:rsidRDefault="00000000" w:rsidRPr="00000000" w14:paraId="00000112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DATA ZAKOŃCZENIA: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15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2"/>
            <w:shd w:fill="fff2cc" w:val="clear"/>
            <w:vAlign w:val="top"/>
          </w:tcPr>
          <w:p w:rsidR="00000000" w:rsidDel="00000000" w:rsidP="00000000" w:rsidRDefault="00000000" w:rsidRPr="00000000" w14:paraId="00000116">
            <w:pPr>
              <w:spacing w:after="0" w:line="360" w:lineRule="auto"/>
              <w:ind w:left="6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MIEJSCE REALIZACJI: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ffffff" w:val="clear"/>
            <w:vAlign w:val="top"/>
          </w:tcPr>
          <w:p w:rsidR="00000000" w:rsidDel="00000000" w:rsidP="00000000" w:rsidRDefault="00000000" w:rsidRPr="00000000" w14:paraId="00000118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8" w:hRule="atLeast"/>
          <w:tblHeader w:val="0"/>
        </w:trPr>
        <w:tc>
          <w:tcPr>
            <w:gridSpan w:val="9"/>
            <w:shd w:fill="fff2cc" w:val="clear"/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tabs>
                <w:tab w:val="left" w:leader="none" w:pos="64"/>
                <w:tab w:val="left" w:leader="none" w:pos="348"/>
              </w:tabs>
              <w:spacing w:after="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3. UZASADNIENIE POTRZEBY REALIZACJI WYBRANYCH DZIAŁAŃ Z ZAKRESU WOLONTARIATU MIĘDZYPOKOLENIOWEGO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(maksymalnie 1500 znaków)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Prosimy opisać dlaczego chcą Państwo realizować projekt.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9"/>
            <w:shd w:fill="ffffff" w:val="clear"/>
            <w:vAlign w:val="top"/>
          </w:tcPr>
          <w:p w:rsidR="00000000" w:rsidDel="00000000" w:rsidP="00000000" w:rsidRDefault="00000000" w:rsidRPr="00000000" w14:paraId="00000128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9" w:hRule="atLeast"/>
          <w:tblHeader w:val="0"/>
        </w:trPr>
        <w:tc>
          <w:tcPr>
            <w:gridSpan w:val="9"/>
            <w:shd w:fill="fff2cc" w:val="clear"/>
            <w:vAlign w:val="top"/>
          </w:tcPr>
          <w:p w:rsidR="00000000" w:rsidDel="00000000" w:rsidP="00000000" w:rsidRDefault="00000000" w:rsidRPr="00000000" w14:paraId="00000137">
            <w:pPr>
              <w:spacing w:after="0" w:line="240" w:lineRule="auto"/>
              <w:ind w:left="6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 DZIAŁANIA ZAPLANOWANE W PROJEKCIE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(łącznie maksymalnie 2000 znaków)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after="0" w:line="240" w:lineRule="auto"/>
              <w:ind w:left="64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Prosimy opisać poszczególne kroki, jakie zostaną podjęte podczas realizacji projektu, w tym obligatoryjnie minimum 1 międzypokoleniową inicjatywę wolontariacką z udziałem wolontariuszy/wolontariuszek w różnym wieku. Polecamy uwzględnić w działania promocyjne i informacyjne. W poniższej tabeli zamieszczamy przykładowe działania.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gridSpan w:val="7"/>
            <w:shd w:fill="fff2cc" w:val="clear"/>
            <w:vAlign w:val="top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Opis poszczególnych działań:</w:t>
            </w:r>
          </w:p>
        </w:tc>
        <w:tc>
          <w:tcPr>
            <w:gridSpan w:val="2"/>
            <w:shd w:fill="fff2cc" w:val="clear"/>
            <w:vAlign w:val="top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Termin realizacji: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gridSpan w:val="7"/>
            <w:shd w:fill="ffffff" w:val="clear"/>
            <w:vAlign w:val="top"/>
          </w:tcPr>
          <w:p w:rsidR="00000000" w:rsidDel="00000000" w:rsidP="00000000" w:rsidRDefault="00000000" w:rsidRPr="00000000" w14:paraId="0000014A">
            <w:pPr>
              <w:tabs>
                <w:tab w:val="left" w:leader="none" w:pos="284"/>
              </w:tabs>
              <w:spacing w:after="0"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rtl w:val="0"/>
              </w:rPr>
              <w:t xml:space="preserve">1.      PRZYKŁAD: DZIAŁANIE NR 1:  REKRUTACJA WOLONTARIUSZY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tabs>
                <w:tab w:val="left" w:leader="none" w:pos="284"/>
              </w:tabs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rtl w:val="0"/>
              </w:rPr>
              <w:t xml:space="preserve">Opis procesu rekrutacji (300 znaków)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rtl w:val="0"/>
              </w:rPr>
              <w:t xml:space="preserve">PRZYKŁAD: 01.06-30.06.2024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gridSpan w:val="7"/>
            <w:shd w:fill="ffffff" w:val="clear"/>
            <w:vAlign w:val="top"/>
          </w:tcPr>
          <w:p w:rsidR="00000000" w:rsidDel="00000000" w:rsidP="00000000" w:rsidRDefault="00000000" w:rsidRPr="00000000" w14:paraId="00000154">
            <w:pPr>
              <w:numPr>
                <w:ilvl w:val="0"/>
                <w:numId w:val="8"/>
              </w:numPr>
              <w:spacing w:after="0" w:line="240" w:lineRule="auto"/>
              <w:ind w:left="426" w:hanging="360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rtl w:val="0"/>
              </w:rPr>
              <w:t xml:space="preserve">PRZYKŁAD: DZIAŁANIE nr 2:  SZKOLENIE DLA WOLONTARIUSZY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rtl w:val="0"/>
              </w:rPr>
              <w:t xml:space="preserve">Opis szkolenia dla wolontariuszy (300 znaków)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rtl w:val="0"/>
              </w:rPr>
              <w:t xml:space="preserve">PRZYKŁAD: 01.07-31.08.2024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gridSpan w:val="7"/>
            <w:shd w:fill="ffffff" w:val="clear"/>
            <w:vAlign w:val="top"/>
          </w:tcPr>
          <w:p w:rsidR="00000000" w:rsidDel="00000000" w:rsidP="00000000" w:rsidRDefault="00000000" w:rsidRPr="00000000" w14:paraId="0000015E">
            <w:pPr>
              <w:numPr>
                <w:ilvl w:val="0"/>
                <w:numId w:val="8"/>
              </w:numPr>
              <w:spacing w:after="0" w:line="240" w:lineRule="auto"/>
              <w:ind w:left="426" w:hanging="360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rtl w:val="0"/>
              </w:rPr>
              <w:t xml:space="preserve">PRZYKŁAD 3:  AKCJA WOLONTARIACKA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rtl w:val="0"/>
              </w:rPr>
              <w:t xml:space="preserve">Opis akcji wolontariackiej (500 znaków)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rtl w:val="0"/>
              </w:rPr>
              <w:t xml:space="preserve">PRZYKŁAD: 01.09-30.09.2024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gridSpan w:val="7"/>
            <w:shd w:fill="ffffff" w:val="clear"/>
            <w:vAlign w:val="top"/>
          </w:tcPr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6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gridSpan w:val="7"/>
            <w:shd w:fill="ffffff" w:val="clear"/>
            <w:vAlign w:val="top"/>
          </w:tcPr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gridSpan w:val="9"/>
            <w:shd w:fill="fff2cc" w:val="clear"/>
            <w:vAlign w:val="top"/>
          </w:tcPr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5. WSPÓŁPRACA Z WOLONTARIUSZAMI/WOLONTARIUSZKAMI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(maksymalnie 1500 znaków)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spacing w:after="0" w:line="240" w:lineRule="auto"/>
              <w:ind w:left="64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Prosimy opisać obszary, w jakie zostaną zaangażowani wolontariusze/wolontariuszki, w jaki sposób będzie wyglądać współpraca międzypokoleniowa na różnych etapach inicjatywy oraz w jaki sposób planowany jest dalszy rozwój wolontariuszy u Wnioskodawcy np. wzrost ich kompetencji, doświadczenia.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gridSpan w:val="9"/>
            <w:shd w:fill="ffffff" w:val="clear"/>
            <w:vAlign w:val="top"/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gridSpan w:val="9"/>
            <w:shd w:fill="fff2cc" w:val="clear"/>
            <w:vAlign w:val="top"/>
          </w:tcPr>
          <w:p w:rsidR="00000000" w:rsidDel="00000000" w:rsidP="00000000" w:rsidRDefault="00000000" w:rsidRPr="00000000" w14:paraId="0000018D">
            <w:pPr>
              <w:spacing w:after="0" w:line="240" w:lineRule="auto"/>
              <w:ind w:left="6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6. DŁUGOFALOWE KORZYŚCI JAKIE PRZYNIESIE REALIZACJA POMYSŁU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(maksymalnie 1000 znaków)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spacing w:after="0" w:line="240" w:lineRule="auto"/>
              <w:ind w:left="64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Prosimy opisać, w jaki sposób podjęte w projekcie działania przyczynią się do trwałego wzmocnienia wolontariatu międzypokoleniowego u Wnioskodawcy.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gridSpan w:val="9"/>
            <w:vAlign w:val="top"/>
          </w:tcPr>
          <w:p w:rsidR="00000000" w:rsidDel="00000000" w:rsidP="00000000" w:rsidRDefault="00000000" w:rsidRPr="00000000" w14:paraId="00000197">
            <w:pPr>
              <w:spacing w:after="0" w:line="240" w:lineRule="auto"/>
              <w:ind w:left="64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gridSpan w:val="9"/>
            <w:shd w:fill="fff2cc" w:val="clear"/>
            <w:vAlign w:val="top"/>
          </w:tcPr>
          <w:p w:rsidR="00000000" w:rsidDel="00000000" w:rsidP="00000000" w:rsidRDefault="00000000" w:rsidRPr="00000000" w14:paraId="000001A0">
            <w:pPr>
              <w:spacing w:after="0" w:line="240" w:lineRule="auto"/>
              <w:ind w:left="64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7. LICZBA WOLONTARIUSZY/WOLONTARIUSZEK JAKA ZOSTANIE WŁĄCZONA W DZIAŁANIA W PROJEKCIE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(Przypominamy, że zgodnie z Regulaminem Konkursu powinno to być minimum 10 osób w różnych wieku -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tj. zarówno os. poniżej 60 roku życia oraz osoby powyżej 60 roku życia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gridSpan w:val="9"/>
            <w:vAlign w:val="top"/>
          </w:tcPr>
          <w:p w:rsidR="00000000" w:rsidDel="00000000" w:rsidP="00000000" w:rsidRDefault="00000000" w:rsidRPr="00000000" w14:paraId="000001A9">
            <w:pPr>
              <w:spacing w:after="0" w:line="240" w:lineRule="auto"/>
              <w:ind w:left="64" w:firstLine="0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gridSpan w:val="9"/>
            <w:shd w:fill="fff2cc" w:val="clear"/>
            <w:vAlign w:val="top"/>
          </w:tcPr>
          <w:p w:rsidR="00000000" w:rsidDel="00000000" w:rsidP="00000000" w:rsidRDefault="00000000" w:rsidRPr="00000000" w14:paraId="000001B2">
            <w:pPr>
              <w:spacing w:after="0" w:line="240" w:lineRule="auto"/>
              <w:ind w:left="6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8. REZULTATY PROJEKTU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spacing w:after="0" w:line="240" w:lineRule="auto"/>
              <w:ind w:left="64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Prosimy opisać liczbowo rezultaty jakie zostaną osiągnięte podczas realizacji projektu oraz sposób weryfikacji ich osiągnięcia.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>
            <w:gridSpan w:val="3"/>
            <w:shd w:fill="fff2cc" w:val="clear"/>
            <w:vAlign w:val="top"/>
          </w:tcPr>
          <w:p w:rsidR="00000000" w:rsidDel="00000000" w:rsidP="00000000" w:rsidRDefault="00000000" w:rsidRPr="00000000" w14:paraId="000001B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Nazwa rezultatu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2cc" w:val="clear"/>
            <w:vAlign w:val="top"/>
          </w:tcPr>
          <w:p w:rsidR="00000000" w:rsidDel="00000000" w:rsidP="00000000" w:rsidRDefault="00000000" w:rsidRPr="00000000" w14:paraId="000001B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Planowany poziom osiągnięcia rezultatu (wartość docelowa)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2cc" w:val="clear"/>
            <w:vAlign w:val="top"/>
          </w:tcPr>
          <w:p w:rsidR="00000000" w:rsidDel="00000000" w:rsidP="00000000" w:rsidRDefault="00000000" w:rsidRPr="00000000" w14:paraId="000001C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Sposób weryfikacji osiągnięcia rezultatu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rtl w:val="0"/>
              </w:rPr>
              <w:t xml:space="preserve">PRZYKŁAD 1: Szkolenie dla wolontariuszy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rtl w:val="0"/>
              </w:rPr>
              <w:t xml:space="preserve">1 szkolenie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CB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rtl w:val="0"/>
              </w:rPr>
              <w:t xml:space="preserve">Raport ze szkolenia (zawierający program, datę przeprowadzenia, liczbę uczestników), lista obecności, dokumentacja fotograficzna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CE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rtl w:val="0"/>
              </w:rPr>
              <w:t xml:space="preserve">PRZYKŁAD 2: Opracowanie i wdrożenie strategii wolontariatu międzypokoleniowego w organizacji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D1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rtl w:val="0"/>
              </w:rPr>
              <w:t xml:space="preserve">1 strategia wolontariatu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D4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rtl w:val="0"/>
              </w:rPr>
              <w:t xml:space="preserve">Dokument strategii wolontariatu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D7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rtl w:val="0"/>
              </w:rPr>
              <w:t xml:space="preserve">PRZYKŁAD 3: Opracowanie kompletu materiałów informacyjno-promocyjnych dot. wolontariatu (tj. ulotka, plakat, roll-up, dyplom)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rtl w:val="0"/>
              </w:rPr>
              <w:t xml:space="preserve">1 komplet materiałów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DD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rtl w:val="0"/>
              </w:rPr>
              <w:t xml:space="preserve">Wydrukowany komplet materiałów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rtl w:val="0"/>
              </w:rPr>
              <w:t xml:space="preserve">PRZYKŁAD 4: Inicjatywa z udziałem wolontariuszy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rtl w:val="0"/>
              </w:rPr>
              <w:t xml:space="preserve">1 inicjatywa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E6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rtl w:val="0"/>
              </w:rPr>
              <w:t xml:space="preserve">Raport z inicjatywy (zawierający program, datę, liczbę uczestników), dokumentacja fotograficzna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rtl w:val="0"/>
              </w:rPr>
              <w:t xml:space="preserve">PRZYKŁAD 5: Liczba wolontariuszy/wolontariuszek, zaangażowanych we wspieranie organizacji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EC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rtl w:val="0"/>
              </w:rPr>
              <w:t xml:space="preserve">10  wolontariuszy/wolontariuszek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rtl w:val="0"/>
              </w:rPr>
              <w:t xml:space="preserve">Podpisane porozumienia wolontariackie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2" w:hRule="atLeast"/>
          <w:tblHeader w:val="0"/>
        </w:trPr>
        <w:tc>
          <w:tcPr>
            <w:gridSpan w:val="9"/>
            <w:shd w:fill="fff2cc" w:val="clear"/>
            <w:vAlign w:val="top"/>
          </w:tcPr>
          <w:p w:rsidR="00000000" w:rsidDel="00000000" w:rsidP="00000000" w:rsidRDefault="00000000" w:rsidRPr="00000000" w14:paraId="000001F2">
            <w:pPr>
              <w:spacing w:after="0" w:line="240" w:lineRule="auto"/>
              <w:ind w:left="6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9. ANALIZA RYZYKA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(maksymalnie 1000 znaków)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spacing w:after="0" w:line="240" w:lineRule="auto"/>
              <w:ind w:left="64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Prosimy o wskazanie potencjalnych ryzyk związanych z realizacją działań projektowych oraz opisanie form ich przeciwdziałania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(np. związane z możliwymi trudnościami organizacyjnymi, zmianami personalnymi itp.)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9"/>
            <w:shd w:fill="ffffff" w:val="clear"/>
            <w:vAlign w:val="top"/>
          </w:tcPr>
          <w:p w:rsidR="00000000" w:rsidDel="00000000" w:rsidP="00000000" w:rsidRDefault="00000000" w:rsidRPr="00000000" w14:paraId="000001FC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6" w:hRule="atLeast"/>
          <w:tblHeader w:val="0"/>
        </w:trPr>
        <w:tc>
          <w:tcPr>
            <w:gridSpan w:val="9"/>
            <w:tcBorders>
              <w:bottom w:color="000000" w:space="0" w:sz="6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09">
            <w:pPr>
              <w:spacing w:after="0" w:line="240" w:lineRule="auto"/>
              <w:ind w:left="6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10. BUDŻET PROJEKTU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spacing w:after="0" w:line="240" w:lineRule="auto"/>
              <w:ind w:left="62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Prosimy o przygotowanie zestawienia niezbędnych kosztów potrzebnych do realizacji projektu. Prosimy o zwrócenie uwagi, że zgodnie z regulaminem w budżecie mogą zostać uwzględnione jedynie koszty związane z rozwijaniem międzypokoleniowej działalności wolontariackiej, w tym potrzebne do realizacji inicjatywy wolontariackiej w ramach projektu. Prosimy nie uwzględniać ani nie wyceniać w budżecie pracy wolontariuszy/wolontariuszek.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9"/>
            <w:tcBorders>
              <w:bottom w:color="000000" w:space="0" w:sz="6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213">
            <w:pPr>
              <w:widowControl w:val="0"/>
              <w:numPr>
                <w:ilvl w:val="0"/>
                <w:numId w:val="10"/>
              </w:numPr>
              <w:spacing w:after="0" w:line="360" w:lineRule="auto"/>
              <w:ind w:left="206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KOSZTY ZWIĄZANE Z REALIZACJĄ DZIAŁAŃ W PROJEKCIE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21C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L.P.</w:t>
            </w:r>
          </w:p>
        </w:tc>
        <w:tc>
          <w:tcPr>
            <w:gridSpan w:val="3"/>
            <w:shd w:fill="fff2cc" w:val="clear"/>
            <w:vAlign w:val="top"/>
          </w:tcPr>
          <w:p w:rsidR="00000000" w:rsidDel="00000000" w:rsidP="00000000" w:rsidRDefault="00000000" w:rsidRPr="00000000" w14:paraId="0000021D">
            <w:pPr>
              <w:spacing w:after="0"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Rodzaj kosztu:</w:t>
            </w:r>
          </w:p>
        </w:tc>
        <w:tc>
          <w:tcPr>
            <w:gridSpan w:val="4"/>
            <w:shd w:fill="fff2cc" w:val="clear"/>
            <w:vAlign w:val="top"/>
          </w:tcPr>
          <w:p w:rsidR="00000000" w:rsidDel="00000000" w:rsidP="00000000" w:rsidRDefault="00000000" w:rsidRPr="00000000" w14:paraId="00000220">
            <w:pPr>
              <w:spacing w:after="0"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Sposób kalkulacji: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224">
            <w:pPr>
              <w:spacing w:after="0"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Koszt całkowity: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225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</w:t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226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top"/>
          </w:tcPr>
          <w:p w:rsidR="00000000" w:rsidDel="00000000" w:rsidP="00000000" w:rsidRDefault="00000000" w:rsidRPr="00000000" w14:paraId="00000229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22D">
            <w:pPr>
              <w:spacing w:after="0"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0,00 zł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22E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</w:t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22F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top"/>
          </w:tcPr>
          <w:p w:rsidR="00000000" w:rsidDel="00000000" w:rsidP="00000000" w:rsidRDefault="00000000" w:rsidRPr="00000000" w14:paraId="00000232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236">
            <w:pPr>
              <w:spacing w:after="0"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0,00 zł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237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</w:t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238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top"/>
          </w:tcPr>
          <w:p w:rsidR="00000000" w:rsidDel="00000000" w:rsidP="00000000" w:rsidRDefault="00000000" w:rsidRPr="00000000" w14:paraId="0000023B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23F">
            <w:pPr>
              <w:spacing w:after="0"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0,00 zł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240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</w:t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241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top"/>
          </w:tcPr>
          <w:p w:rsidR="00000000" w:rsidDel="00000000" w:rsidP="00000000" w:rsidRDefault="00000000" w:rsidRPr="00000000" w14:paraId="00000244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248">
            <w:pPr>
              <w:spacing w:after="0"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0,00 zł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249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</w:t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24A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top"/>
          </w:tcPr>
          <w:p w:rsidR="00000000" w:rsidDel="00000000" w:rsidP="00000000" w:rsidRDefault="00000000" w:rsidRPr="00000000" w14:paraId="0000024D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251">
            <w:pPr>
              <w:spacing w:after="0"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0,00 zł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gridSpan w:val="9"/>
            <w:shd w:fill="fff2cc" w:val="clear"/>
            <w:vAlign w:val="top"/>
          </w:tcPr>
          <w:p w:rsidR="00000000" w:rsidDel="00000000" w:rsidP="00000000" w:rsidRDefault="00000000" w:rsidRPr="00000000" w14:paraId="00000252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204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KOSZTY ZWIĄZANE Z OBSŁUGĄ ADMINISTRACYJNĄ (max. 20% całkowitej wnioskowanej kwoty dotacji)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25B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L.P.</w:t>
            </w:r>
          </w:p>
        </w:tc>
        <w:tc>
          <w:tcPr>
            <w:gridSpan w:val="3"/>
            <w:shd w:fill="fff2cc" w:val="clear"/>
            <w:vAlign w:val="top"/>
          </w:tcPr>
          <w:p w:rsidR="00000000" w:rsidDel="00000000" w:rsidP="00000000" w:rsidRDefault="00000000" w:rsidRPr="00000000" w14:paraId="0000025C">
            <w:pPr>
              <w:spacing w:after="0"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Rodzaj kosztu:</w:t>
            </w:r>
          </w:p>
        </w:tc>
        <w:tc>
          <w:tcPr>
            <w:gridSpan w:val="4"/>
            <w:shd w:fill="fff2cc" w:val="clear"/>
            <w:vAlign w:val="top"/>
          </w:tcPr>
          <w:p w:rsidR="00000000" w:rsidDel="00000000" w:rsidP="00000000" w:rsidRDefault="00000000" w:rsidRPr="00000000" w14:paraId="0000025F">
            <w:pPr>
              <w:spacing w:after="0"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Sposób kalkulacji: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263">
            <w:pPr>
              <w:spacing w:after="0"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Koszt całkowity: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264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</w:t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265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top"/>
          </w:tcPr>
          <w:p w:rsidR="00000000" w:rsidDel="00000000" w:rsidP="00000000" w:rsidRDefault="00000000" w:rsidRPr="00000000" w14:paraId="00000268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26C">
            <w:pPr>
              <w:spacing w:after="0"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0,00 zł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26D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</w:t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26E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top"/>
          </w:tcPr>
          <w:p w:rsidR="00000000" w:rsidDel="00000000" w:rsidP="00000000" w:rsidRDefault="00000000" w:rsidRPr="00000000" w14:paraId="00000271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275">
            <w:pPr>
              <w:spacing w:after="0"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0,00 zł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8"/>
            <w:shd w:fill="fff2cc" w:val="clear"/>
            <w:vAlign w:val="top"/>
          </w:tcPr>
          <w:p w:rsidR="00000000" w:rsidDel="00000000" w:rsidP="00000000" w:rsidRDefault="00000000" w:rsidRPr="00000000" w14:paraId="00000276">
            <w:pPr>
              <w:widowControl w:val="0"/>
              <w:numPr>
                <w:ilvl w:val="0"/>
                <w:numId w:val="10"/>
              </w:numPr>
              <w:spacing w:after="0" w:line="360" w:lineRule="auto"/>
              <w:ind w:left="348" w:hanging="284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CAŁKOWITA WNIOSKOWANA KWOTA DOTACJI (SUMA KOSZTÓW A + B):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27E">
            <w:pPr>
              <w:spacing w:after="0"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0,00 zł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9"/>
            <w:shd w:fill="fff2cc" w:val="clear"/>
            <w:vAlign w:val="top"/>
          </w:tcPr>
          <w:p w:rsidR="00000000" w:rsidDel="00000000" w:rsidP="00000000" w:rsidRDefault="00000000" w:rsidRPr="00000000" w14:paraId="0000027F">
            <w:pPr>
              <w:spacing w:after="0" w:line="360" w:lineRule="auto"/>
              <w:ind w:left="6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INFORMACJE DODATKOWE DOTYCZĄCE KOSZTORYSU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(OPCJONALNIE, maksymalnie 500 znaków):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9"/>
            <w:shd w:fill="ffffff" w:val="clear"/>
            <w:vAlign w:val="top"/>
          </w:tcPr>
          <w:p w:rsidR="00000000" w:rsidDel="00000000" w:rsidP="00000000" w:rsidRDefault="00000000" w:rsidRPr="00000000" w14:paraId="00000288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spacing w:after="0"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5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spacing w:after="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OŚWIADCZENIA: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spacing w:after="0" w:line="240" w:lineRule="auto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widowControl w:val="0"/>
        <w:numPr>
          <w:ilvl w:val="0"/>
          <w:numId w:val="6"/>
        </w:numPr>
        <w:spacing w:after="0" w:line="240" w:lineRule="auto"/>
        <w:ind w:left="284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Proponowany Projekt będzie realizowany wyłącznie w zakresie działalności pożytku publicznego Wnioskodawców;</w:t>
      </w:r>
    </w:p>
    <w:p w:rsidR="00000000" w:rsidDel="00000000" w:rsidP="00000000" w:rsidRDefault="00000000" w:rsidRPr="00000000" w14:paraId="00000299">
      <w:pPr>
        <w:widowControl w:val="0"/>
        <w:numPr>
          <w:ilvl w:val="0"/>
          <w:numId w:val="6"/>
        </w:numPr>
        <w:spacing w:after="0" w:line="240" w:lineRule="auto"/>
        <w:ind w:left="284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Wnioskodawca nie będzie pobierał świadczeń pieniężnych od uczestników Projektu;</w:t>
      </w:r>
    </w:p>
    <w:p w:rsidR="00000000" w:rsidDel="00000000" w:rsidP="00000000" w:rsidRDefault="00000000" w:rsidRPr="00000000" w14:paraId="0000029A">
      <w:pPr>
        <w:widowControl w:val="0"/>
        <w:numPr>
          <w:ilvl w:val="0"/>
          <w:numId w:val="6"/>
        </w:numPr>
        <w:spacing w:after="0" w:line="240" w:lineRule="auto"/>
        <w:ind w:left="284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Wnioskodawca składający Projekt nie zalega z opłacaniem należności z tytułu zobowiązań podatkowych;</w:t>
      </w:r>
    </w:p>
    <w:p w:rsidR="00000000" w:rsidDel="00000000" w:rsidP="00000000" w:rsidRDefault="00000000" w:rsidRPr="00000000" w14:paraId="0000029B">
      <w:pPr>
        <w:widowControl w:val="0"/>
        <w:numPr>
          <w:ilvl w:val="0"/>
          <w:numId w:val="6"/>
        </w:numPr>
        <w:spacing w:after="0" w:line="240" w:lineRule="auto"/>
        <w:ind w:left="284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Wnioskodawca składający Projekt nie zalega z opłacaniem należności z tytułu zobowiązań podatkowych;</w:t>
      </w:r>
    </w:p>
    <w:p w:rsidR="00000000" w:rsidDel="00000000" w:rsidP="00000000" w:rsidRDefault="00000000" w:rsidRPr="00000000" w14:paraId="0000029C">
      <w:pPr>
        <w:widowControl w:val="0"/>
        <w:numPr>
          <w:ilvl w:val="0"/>
          <w:numId w:val="6"/>
        </w:numPr>
        <w:spacing w:after="0" w:line="240" w:lineRule="auto"/>
        <w:ind w:left="284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Dane zawarte w części I niniejszego Wniosku są zgodne z Krajowym Rejestrem Sądowym;</w:t>
      </w:r>
    </w:p>
    <w:p w:rsidR="00000000" w:rsidDel="00000000" w:rsidP="00000000" w:rsidRDefault="00000000" w:rsidRPr="00000000" w14:paraId="0000029D">
      <w:pPr>
        <w:widowControl w:val="0"/>
        <w:numPr>
          <w:ilvl w:val="0"/>
          <w:numId w:val="6"/>
        </w:numPr>
        <w:spacing w:after="0" w:line="240" w:lineRule="auto"/>
        <w:ind w:left="284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Wszystkie informacje podane we Wniosku są zgodne z aktualnym stanem prawnym i</w:t>
      </w:r>
    </w:p>
    <w:p w:rsidR="00000000" w:rsidDel="00000000" w:rsidP="00000000" w:rsidRDefault="00000000" w:rsidRPr="00000000" w14:paraId="0000029E">
      <w:pPr>
        <w:widowControl w:val="0"/>
        <w:spacing w:after="0" w:line="240" w:lineRule="auto"/>
        <w:ind w:left="28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faktycznym;</w:t>
      </w:r>
    </w:p>
    <w:p w:rsidR="00000000" w:rsidDel="00000000" w:rsidP="00000000" w:rsidRDefault="00000000" w:rsidRPr="00000000" w14:paraId="0000029F">
      <w:pPr>
        <w:widowControl w:val="0"/>
        <w:numPr>
          <w:ilvl w:val="0"/>
          <w:numId w:val="6"/>
        </w:numPr>
        <w:spacing w:after="0" w:line="240" w:lineRule="auto"/>
        <w:ind w:left="284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Wnioskodawca zapoznał się z Regulaminem Konkursu;</w:t>
      </w:r>
    </w:p>
    <w:p w:rsidR="00000000" w:rsidDel="00000000" w:rsidP="00000000" w:rsidRDefault="00000000" w:rsidRPr="00000000" w14:paraId="000002A0">
      <w:pPr>
        <w:widowControl w:val="0"/>
        <w:numPr>
          <w:ilvl w:val="0"/>
          <w:numId w:val="6"/>
        </w:numPr>
        <w:spacing w:after="0" w:line="240" w:lineRule="auto"/>
        <w:ind w:left="284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Wnioskodawca potwierdza związanie się niniejszym Wnioskiem do Dnia Ogłoszenia Wyników Konkursu, a w przypadku otrzymania dotacji deklaruje realizację zadania zgodną z opisaną w formularzu wniosku.</w:t>
      </w:r>
    </w:p>
    <w:p w:rsidR="00000000" w:rsidDel="00000000" w:rsidP="00000000" w:rsidRDefault="00000000" w:rsidRPr="00000000" w14:paraId="000002A1">
      <w:pPr>
        <w:widowControl w:val="0"/>
        <w:numPr>
          <w:ilvl w:val="0"/>
          <w:numId w:val="6"/>
        </w:numPr>
        <w:spacing w:after="0" w:line="240" w:lineRule="auto"/>
        <w:ind w:left="284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Wnioskodawca przyjmuje do wiadomości zasady dotyczące zbierania i przetwarzania danych osobowych w Konkursie:</w:t>
      </w:r>
    </w:p>
    <w:p w:rsidR="00000000" w:rsidDel="00000000" w:rsidP="00000000" w:rsidRDefault="00000000" w:rsidRPr="00000000" w14:paraId="000002A2">
      <w:pPr>
        <w:widowControl w:val="0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celu realizacji Konkursu Regrantingu, tj. w procesie naboru i oceny Wniosków oraz ogłoszenia wyników zbierane i przetwarzane są dane osobowe. Dane są przetwarzane zgodnie z Art. 6 ust. 1 b) Rozporządzenia Parlamentu Europejskiego i Rady (UE) 2016/679 z dnia 27 kwietnia 2016 r. w sprawie ochrony osób fizycznych w związku z przetwarzaniem danych osobowych i w sprawie swobodnego przepływu takich danych (dalej: RODO). </w:t>
      </w:r>
    </w:p>
    <w:p w:rsidR="00000000" w:rsidDel="00000000" w:rsidP="00000000" w:rsidRDefault="00000000" w:rsidRPr="00000000" w14:paraId="000002A3">
      <w:pPr>
        <w:widowControl w:val="0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Administratorem danych przetwarzanych w celu i zakresie niezbędnym do przeprowadzenia konkursu, w rozumieniu RODO Art. 4. pkt. 7) jest Stowarzyszenie Centrum Rozwoju Edukacji Obywatelskiej CREO z siedzibą w Poznaniu (60-461), ul. Wergiliusza 2c/3. Kontakt z osobą właściwą w sprawach danych osobowych jest możliwy pod adresem e-mail: </w:t>
      </w:r>
      <w:hyperlink r:id="rId7">
        <w:r w:rsidDel="00000000" w:rsidR="00000000" w:rsidRPr="00000000">
          <w:rPr>
            <w:rFonts w:ascii="Calibri" w:cs="Calibri" w:eastAsia="Calibri" w:hAnsi="Calibri"/>
            <w:u w:val="single"/>
            <w:rtl w:val="0"/>
          </w:rPr>
          <w:t xml:space="preserve">iod@centrumcreo.pl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2A4">
      <w:pPr>
        <w:widowControl w:val="0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Podanie danych osobowych we Wniosku (imiona i nazwiska oraz dane kontaktowe osób odpowiedzialnych za realizację projektu, a także imiona i nazwiska, PESEL, adres mailowy, adres zamieszkania i telefon osób zaangażowanych w projekt,) ma charakter dobrowolny, lecz niezbędny do złożenia Wniosku i przekazania go do oceny. CREO otrzymuje wskazane powyżej dane zawarte we Wniosku bezpośrednio od Wnioskodawcy.</w:t>
      </w:r>
    </w:p>
    <w:p w:rsidR="00000000" w:rsidDel="00000000" w:rsidP="00000000" w:rsidRDefault="00000000" w:rsidRPr="00000000" w14:paraId="000002A5">
      <w:pPr>
        <w:widowControl w:val="0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Dane osobowe zawarte we wniosku będą przetwarzane przez okres 5 lat, licząc od końca roku kalendarzowego, w którym ogłaszany jest konkurs, a także później, przez okres niezbędny do umożliwienia CREO dochodzenia należnych mu roszczeń.</w:t>
      </w:r>
    </w:p>
    <w:p w:rsidR="00000000" w:rsidDel="00000000" w:rsidP="00000000" w:rsidRDefault="00000000" w:rsidRPr="00000000" w14:paraId="000002A6">
      <w:pPr>
        <w:widowControl w:val="0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CREO zastrzega sobie prawo do powierzenia przetwarzania uzyskanych danych osobowych Ekspertom, ,a także innym podmiotom, których udział w procedurze konkursowej będzie niezbędny.</w:t>
      </w:r>
    </w:p>
    <w:p w:rsidR="00000000" w:rsidDel="00000000" w:rsidP="00000000" w:rsidRDefault="00000000" w:rsidRPr="00000000" w14:paraId="000002A7">
      <w:pPr>
        <w:widowControl w:val="0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Wnioski konkursowe, razem z danymi osobowymi, mogą być udostępniane Miastu Poznań.</w:t>
      </w:r>
    </w:p>
    <w:p w:rsidR="00000000" w:rsidDel="00000000" w:rsidP="00000000" w:rsidRDefault="00000000" w:rsidRPr="00000000" w14:paraId="000002A8">
      <w:pPr>
        <w:widowControl w:val="0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Osobom, których dane osobowe zostały podane przysługuje:</w:t>
      </w:r>
    </w:p>
    <w:p w:rsidR="00000000" w:rsidDel="00000000" w:rsidP="00000000" w:rsidRDefault="00000000" w:rsidRPr="00000000" w14:paraId="000002A9">
      <w:pPr>
        <w:widowControl w:val="0"/>
        <w:numPr>
          <w:ilvl w:val="0"/>
          <w:numId w:val="3"/>
        </w:numPr>
        <w:tabs>
          <w:tab w:val="left" w:leader="none" w:pos="709"/>
          <w:tab w:val="left" w:leader="none" w:pos="851"/>
        </w:tabs>
        <w:spacing w:after="0" w:line="240" w:lineRule="auto"/>
        <w:ind w:left="567" w:hanging="11.00000000000001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prawo dostępu do swoich danych oraz otrzymania ich kopii,</w:t>
      </w:r>
    </w:p>
    <w:p w:rsidR="00000000" w:rsidDel="00000000" w:rsidP="00000000" w:rsidRDefault="00000000" w:rsidRPr="00000000" w14:paraId="000002AA">
      <w:pPr>
        <w:widowControl w:val="0"/>
        <w:numPr>
          <w:ilvl w:val="0"/>
          <w:numId w:val="3"/>
        </w:numPr>
        <w:tabs>
          <w:tab w:val="left" w:leader="none" w:pos="851"/>
        </w:tabs>
        <w:spacing w:after="0" w:line="240" w:lineRule="auto"/>
        <w:ind w:left="426" w:firstLine="14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prawo sprostowania (poprawiania) swoich danych,</w:t>
      </w:r>
    </w:p>
    <w:p w:rsidR="00000000" w:rsidDel="00000000" w:rsidP="00000000" w:rsidRDefault="00000000" w:rsidRPr="00000000" w14:paraId="000002AB">
      <w:pPr>
        <w:widowControl w:val="0"/>
        <w:numPr>
          <w:ilvl w:val="0"/>
          <w:numId w:val="3"/>
        </w:numPr>
        <w:tabs>
          <w:tab w:val="left" w:leader="none" w:pos="851"/>
        </w:tabs>
        <w:spacing w:after="0" w:line="240" w:lineRule="auto"/>
        <w:ind w:left="567" w:hanging="11.00000000000001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prawo usunięcia danych, ograniczenia przetwarzania danych lub wniesienia sprzeciwu wobec przetwarzania danych,</w:t>
      </w:r>
    </w:p>
    <w:p w:rsidR="00000000" w:rsidDel="00000000" w:rsidP="00000000" w:rsidRDefault="00000000" w:rsidRPr="00000000" w14:paraId="000002AC">
      <w:pPr>
        <w:widowControl w:val="0"/>
        <w:numPr>
          <w:ilvl w:val="0"/>
          <w:numId w:val="3"/>
        </w:numPr>
        <w:tabs>
          <w:tab w:val="left" w:leader="none" w:pos="851"/>
        </w:tabs>
        <w:spacing w:after="0" w:line="240" w:lineRule="auto"/>
        <w:ind w:left="567" w:hanging="11.00000000000001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prawo przenoszenia danych,</w:t>
      </w:r>
    </w:p>
    <w:p w:rsidR="00000000" w:rsidDel="00000000" w:rsidP="00000000" w:rsidRDefault="00000000" w:rsidRPr="00000000" w14:paraId="000002AD">
      <w:pPr>
        <w:widowControl w:val="0"/>
        <w:numPr>
          <w:ilvl w:val="0"/>
          <w:numId w:val="3"/>
        </w:numPr>
        <w:tabs>
          <w:tab w:val="left" w:leader="none" w:pos="851"/>
        </w:tabs>
        <w:spacing w:after="0" w:line="240" w:lineRule="auto"/>
        <w:ind w:left="567" w:hanging="11.00000000000001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prawo wniesienia skargi do organu nadzorczego (obecnie Generalnego Inspektora Danych Osobowych, od dnia 25 maja 2018 roku Prezesa Urzędu Ochrony Danych Osobowych).</w:t>
      </w:r>
    </w:p>
    <w:p w:rsidR="00000000" w:rsidDel="00000000" w:rsidP="00000000" w:rsidRDefault="00000000" w:rsidRPr="00000000" w14:paraId="000002AE">
      <w:pPr>
        <w:widowControl w:val="0"/>
        <w:numPr>
          <w:ilvl w:val="0"/>
          <w:numId w:val="7"/>
        </w:numPr>
        <w:tabs>
          <w:tab w:val="left" w:leader="none" w:pos="567"/>
        </w:tabs>
        <w:spacing w:after="0" w:line="240" w:lineRule="auto"/>
        <w:ind w:left="28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CREO nie przetwarza danych osobowych w sposób prowadzący do zautomatyzowanego podejmowania decyzji, w tym profilowania. </w:t>
      </w:r>
    </w:p>
    <w:p w:rsidR="00000000" w:rsidDel="00000000" w:rsidP="00000000" w:rsidRDefault="00000000" w:rsidRPr="00000000" w14:paraId="000002AF">
      <w:pPr>
        <w:widowControl w:val="0"/>
        <w:numPr>
          <w:ilvl w:val="0"/>
          <w:numId w:val="7"/>
        </w:numPr>
        <w:tabs>
          <w:tab w:val="left" w:leader="none" w:pos="426"/>
        </w:tabs>
        <w:spacing w:after="0" w:line="240" w:lineRule="auto"/>
        <w:ind w:left="426" w:hanging="14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CREO nie będzie przekazywało danych osobowych poza Europejski Obszar Gospodarczy ani organizacjom międzynarodowym.</w:t>
      </w:r>
    </w:p>
    <w:p w:rsidR="00000000" w:rsidDel="00000000" w:rsidP="00000000" w:rsidRDefault="00000000" w:rsidRPr="00000000" w14:paraId="000002B0">
      <w:pPr>
        <w:widowControl w:val="0"/>
        <w:numPr>
          <w:ilvl w:val="0"/>
          <w:numId w:val="7"/>
        </w:numPr>
        <w:tabs>
          <w:tab w:val="left" w:leader="none" w:pos="426"/>
        </w:tabs>
        <w:spacing w:line="240" w:lineRule="auto"/>
        <w:ind w:left="426" w:hanging="14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CREO zobowiązuje Wnioskodawcę do przedłożenia osobom, których dane dotyczą klauzuli informacyjnej zawierającej informacje z punktów 1a – 1i powyżej.</w:t>
      </w:r>
    </w:p>
    <w:p w:rsidR="00000000" w:rsidDel="00000000" w:rsidP="00000000" w:rsidRDefault="00000000" w:rsidRPr="00000000" w14:paraId="000002B1">
      <w:pPr>
        <w:spacing w:after="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spacing w:after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PODPIS WNIOSKODAWCY</w:t>
      </w:r>
    </w:p>
    <w:p w:rsidR="00000000" w:rsidDel="00000000" w:rsidP="00000000" w:rsidRDefault="00000000" w:rsidRPr="00000000" w14:paraId="000002B3">
      <w:pPr>
        <w:spacing w:after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51.0" w:type="dxa"/>
        <w:jc w:val="left"/>
        <w:tblInd w:w="-108.0" w:type="dxa"/>
        <w:tblLayout w:type="fixed"/>
        <w:tblLook w:val="0000"/>
      </w:tblPr>
      <w:tblGrid>
        <w:gridCol w:w="4675"/>
        <w:gridCol w:w="4676"/>
        <w:tblGridChange w:id="0">
          <w:tblGrid>
            <w:gridCol w:w="4675"/>
            <w:gridCol w:w="4676"/>
          </w:tblGrid>
        </w:tblGridChange>
      </w:tblGrid>
      <w:tr>
        <w:trPr>
          <w:cantSplit w:val="0"/>
          <w:trHeight w:val="50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313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WYPEŁNIA TYLKO WNIOSKODAWCA, KTÓRYM JEST GRUPA NIEFORMALNA WSPÓŁPRACUJĄCA Z PATRONEM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GRUPA NIEFORMALNA W SKŁADZIE: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2B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DATA I PODPIS: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B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PIECZĘĆ I PODPIS PRZEDSTAWICIELI PATRONA (zgodnie z KRS lub innym rejestrem)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PIECZĘĆ PATRONA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2C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DATA i PODPIS PRZEDSTAWICIELI PATRONA (zgodnie z KRS lub innym rejestrem)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9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51.0" w:type="dxa"/>
        <w:jc w:val="left"/>
        <w:tblInd w:w="-108.0" w:type="dxa"/>
        <w:tblLayout w:type="fixed"/>
        <w:tblLook w:val="0000"/>
      </w:tblPr>
      <w:tblGrid>
        <w:gridCol w:w="4675"/>
        <w:gridCol w:w="4676"/>
        <w:tblGridChange w:id="0">
          <w:tblGrid>
            <w:gridCol w:w="4675"/>
            <w:gridCol w:w="4676"/>
          </w:tblGrid>
        </w:tblGridChange>
      </w:tblGrid>
      <w:tr>
        <w:trPr>
          <w:cantSplit w:val="0"/>
          <w:trHeight w:val="50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313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WYPEŁNIA TYLKO WNIOSKODAWCA, KTÓRYM JEST GRUPA NIEFORMALNA WSPÓŁPRACUJĄCA Z OPERATOREM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GRUPA NIEFORMALNA W SKŁADZIE: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2CD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DATA I PODPIS: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D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D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4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51.0" w:type="dxa"/>
        <w:jc w:val="left"/>
        <w:tblInd w:w="-108.0" w:type="dxa"/>
        <w:tblLayout w:type="fixed"/>
        <w:tblLook w:val="0000"/>
      </w:tblPr>
      <w:tblGrid>
        <w:gridCol w:w="4675"/>
        <w:gridCol w:w="4676"/>
        <w:tblGridChange w:id="0">
          <w:tblGrid>
            <w:gridCol w:w="4675"/>
            <w:gridCol w:w="4676"/>
          </w:tblGrid>
        </w:tblGridChange>
      </w:tblGrid>
      <w:tr>
        <w:trPr>
          <w:cantSplit w:val="0"/>
          <w:trHeight w:val="50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widowControl w:val="0"/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C) WYPEŁNIA TYLKO MŁODA ORGANIZACJA POZARZĄDOWA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PIECZĘĆ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vAlign w:val="center"/>
          </w:tcPr>
          <w:p w:rsidR="00000000" w:rsidDel="00000000" w:rsidP="00000000" w:rsidRDefault="00000000" w:rsidRPr="00000000" w14:paraId="000002D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DATA i PODPIS PRZEDSTAWICIELI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(zgodnie z KRS lub innym rejestrem)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D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F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F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-862009</wp:posOffset>
          </wp:positionH>
          <wp:positionV relativeFrom="paragraph">
            <wp:posOffset>-171447</wp:posOffset>
          </wp:positionV>
          <wp:extent cx="7715250" cy="828077"/>
          <wp:effectExtent b="0" l="0" r="0" t="0"/>
          <wp:wrapNone/>
          <wp:docPr id="15219682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5250" cy="82807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F7">
    <w:pP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-977417</wp:posOffset>
          </wp:positionH>
          <wp:positionV relativeFrom="paragraph">
            <wp:posOffset>-295272</wp:posOffset>
          </wp:positionV>
          <wp:extent cx="7711066" cy="1292543"/>
          <wp:effectExtent b="0" l="0" r="0" t="0"/>
          <wp:wrapNone/>
          <wp:docPr id="152196820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1066" cy="129254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F8">
    <w:pP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F9">
    <w:pP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FA">
    <w:pP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FB">
    <w:pP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FC">
    <w:pP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F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rFonts w:ascii="Calibri" w:cs="Calibri" w:eastAsia="Calibri" w:hAnsi="Calibri"/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upperLetter"/>
      <w:lvlText w:val="%1)"/>
      <w:lvlJc w:val="left"/>
      <w:pPr>
        <w:ind w:left="72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decimal"/>
      <w:lvlText w:val="%1)"/>
      <w:lvlJc w:val="left"/>
      <w:pPr>
        <w:ind w:left="9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vertAlign w:val="baseline"/>
      </w:rPr>
    </w:lvl>
  </w:abstractNum>
  <w:abstractNum w:abstractNumId="7"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link w:val="Nagwek1Znak"/>
    <w:uiPriority w:val="9"/>
    <w:qFormat w:val="1"/>
    <w:rsid w:val="007B62DB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 w:val="1"/>
    <w:unhideWhenUsed w:val="1"/>
    <w:qFormat w:val="1"/>
    <w:rsid w:val="007B62DB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 w:val="1"/>
    <w:unhideWhenUsed w:val="1"/>
    <w:qFormat w:val="1"/>
    <w:rsid w:val="007B62DB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 w:val="1"/>
    <w:unhideWhenUsed w:val="1"/>
    <w:qFormat w:val="1"/>
    <w:rsid w:val="007B62DB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Nagwek5">
    <w:name w:val="heading 5"/>
    <w:basedOn w:val="Normalny"/>
    <w:next w:val="Normalny"/>
    <w:link w:val="Nagwek5Znak"/>
    <w:uiPriority w:val="9"/>
    <w:semiHidden w:val="1"/>
    <w:unhideWhenUsed w:val="1"/>
    <w:qFormat w:val="1"/>
    <w:rsid w:val="007B62DB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Nagwek6">
    <w:name w:val="heading 6"/>
    <w:basedOn w:val="Normalny"/>
    <w:next w:val="Normalny"/>
    <w:link w:val="Nagwek6Znak"/>
    <w:uiPriority w:val="9"/>
    <w:semiHidden w:val="1"/>
    <w:unhideWhenUsed w:val="1"/>
    <w:qFormat w:val="1"/>
    <w:rsid w:val="007B62DB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7B62D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7B62D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7B62D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7B62D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7B62D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7B62D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7B62D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7B62DB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7B62DB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7B62DB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7B62DB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7B62DB"/>
    <w:rPr>
      <w:rFonts w:cstheme="majorBidi" w:eastAsiaTheme="majorEastAsia"/>
      <w:color w:val="272727" w:themeColor="text1" w:themeTint="0000D8"/>
    </w:rPr>
  </w:style>
  <w:style w:type="paragraph" w:styleId="Tytu">
    <w:name w:val="Title"/>
    <w:basedOn w:val="Normalny"/>
    <w:next w:val="Normalny"/>
    <w:link w:val="TytuZnak"/>
    <w:uiPriority w:val="10"/>
    <w:qFormat w:val="1"/>
    <w:rsid w:val="007B62DB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7B62D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 w:val="1"/>
    <w:rsid w:val="007B62DB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7B62D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7B62D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7B62DB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7B62DB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7B62DB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7B62D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7B62DB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7B62DB"/>
    <w:rPr>
      <w:b w:val="1"/>
      <w:bCs w:val="1"/>
      <w:smallCaps w:val="1"/>
      <w:color w:val="0f4761" w:themeColor="accent1" w:themeShade="0000BF"/>
      <w:spacing w:val="5"/>
    </w:rPr>
  </w:style>
  <w:style w:type="paragraph" w:styleId="Nagwek">
    <w:name w:val="header"/>
    <w:basedOn w:val="Normalny"/>
    <w:link w:val="NagwekZnak"/>
    <w:uiPriority w:val="99"/>
    <w:unhideWhenUsed w:val="1"/>
    <w:rsid w:val="007B62DB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B62DB"/>
  </w:style>
  <w:style w:type="paragraph" w:styleId="Stopka">
    <w:name w:val="footer"/>
    <w:basedOn w:val="Normalny"/>
    <w:link w:val="StopkaZnak"/>
    <w:uiPriority w:val="99"/>
    <w:unhideWhenUsed w:val="1"/>
    <w:rsid w:val="007B62DB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B62DB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od@centrumcreo.pl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fm8iObMXhskOl5Vz7Tm92g+G7g==">CgMxLjAaHwoBMBIaChgICVIUChJ0YWJsZS52bWY2ZGVwNnA5YXk4AHIhMWZYQWYyTllfLThsZTZadU9VN0hWbHpuRWtKUXVWcWxS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2024-06-11T12:27:00Z</dcterms:created>
  <dc:creator>Adrian Laska</dc:creator>
</cp:coreProperties>
</file>